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1A8F7" w14:textId="6D667B6F" w:rsidR="00010AB2" w:rsidRDefault="00010AB2">
      <w:r>
        <w:rPr>
          <w:noProof/>
        </w:rPr>
        <w:drawing>
          <wp:anchor distT="0" distB="0" distL="114300" distR="114300" simplePos="0" relativeHeight="251658240" behindDoc="1" locked="0" layoutInCell="1" allowOverlap="1" wp14:anchorId="6C67362E" wp14:editId="05946009">
            <wp:simplePos x="0" y="0"/>
            <wp:positionH relativeFrom="column">
              <wp:posOffset>50321</wp:posOffset>
            </wp:positionH>
            <wp:positionV relativeFrom="paragraph">
              <wp:posOffset>25879</wp:posOffset>
            </wp:positionV>
            <wp:extent cx="5943600" cy="249428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camlogo black and green.jpg"/>
                    <pic:cNvPicPr/>
                  </pic:nvPicPr>
                  <pic:blipFill>
                    <a:blip r:embed="rId11">
                      <a:extLst>
                        <a:ext uri="{28A0092B-C50C-407E-A947-70E740481C1C}">
                          <a14:useLocalDpi xmlns:a14="http://schemas.microsoft.com/office/drawing/2010/main" val="0"/>
                        </a:ext>
                      </a:extLst>
                    </a:blip>
                    <a:stretch>
                      <a:fillRect/>
                    </a:stretch>
                  </pic:blipFill>
                  <pic:spPr>
                    <a:xfrm>
                      <a:off x="0" y="0"/>
                      <a:ext cx="5943600" cy="2494280"/>
                    </a:xfrm>
                    <a:prstGeom prst="rect">
                      <a:avLst/>
                    </a:prstGeom>
                  </pic:spPr>
                </pic:pic>
              </a:graphicData>
            </a:graphic>
            <wp14:sizeRelH relativeFrom="page">
              <wp14:pctWidth>0</wp14:pctWidth>
            </wp14:sizeRelH>
            <wp14:sizeRelV relativeFrom="page">
              <wp14:pctHeight>0</wp14:pctHeight>
            </wp14:sizeRelV>
          </wp:anchor>
        </w:drawing>
      </w:r>
    </w:p>
    <w:p w14:paraId="311C90E3" w14:textId="1B9EC2C1" w:rsidR="00010AB2" w:rsidRDefault="00010AB2"/>
    <w:p w14:paraId="0E423C21" w14:textId="0F9A4039" w:rsidR="003E7862" w:rsidRDefault="003E7862"/>
    <w:p w14:paraId="2B9E7797" w14:textId="7F971377" w:rsidR="00010AB2" w:rsidRDefault="00010AB2"/>
    <w:p w14:paraId="61D2B4A3" w14:textId="6B68CD85" w:rsidR="00010AB2" w:rsidRDefault="00010AB2"/>
    <w:p w14:paraId="2EA14E45" w14:textId="7D4476B8" w:rsidR="00010AB2" w:rsidRDefault="00010AB2"/>
    <w:p w14:paraId="468B5FE3" w14:textId="6BEA68CB" w:rsidR="00010AB2" w:rsidRDefault="00010AB2"/>
    <w:p w14:paraId="1AC33214" w14:textId="4D64E655" w:rsidR="00010AB2" w:rsidRDefault="00010AB2"/>
    <w:p w14:paraId="32E52625" w14:textId="1BF51610" w:rsidR="00010AB2" w:rsidRDefault="00010AB2"/>
    <w:p w14:paraId="245C1544" w14:textId="3B4943D1" w:rsidR="00010AB2" w:rsidRDefault="00010AB2"/>
    <w:p w14:paraId="101D4CEE" w14:textId="4F1D0AB8" w:rsidR="00010AB2" w:rsidRDefault="00010AB2"/>
    <w:p w14:paraId="283120E4" w14:textId="2B0B0699" w:rsidR="00010AB2" w:rsidRPr="00010AB2" w:rsidRDefault="00BC4A35" w:rsidP="00010AB2">
      <w:pPr>
        <w:jc w:val="center"/>
        <w:rPr>
          <w:rFonts w:ascii="Bookman Old Style" w:hAnsi="Bookman Old Style"/>
          <w:b/>
          <w:sz w:val="56"/>
          <w:szCs w:val="56"/>
        </w:rPr>
      </w:pPr>
      <w:r>
        <w:rPr>
          <w:rFonts w:ascii="Bookman Old Style" w:hAnsi="Bookman Old Style"/>
          <w:b/>
          <w:sz w:val="56"/>
          <w:szCs w:val="56"/>
        </w:rPr>
        <w:t>Volunteer Guidelines</w:t>
      </w:r>
    </w:p>
    <w:p w14:paraId="7B5ACE3F" w14:textId="4449532B" w:rsidR="00010AB2" w:rsidRDefault="00010AB2" w:rsidP="00010AB2">
      <w:pPr>
        <w:jc w:val="center"/>
        <w:rPr>
          <w:rFonts w:ascii="Bookman Old Style" w:hAnsi="Bookman Old Style"/>
          <w:b/>
          <w:sz w:val="56"/>
          <w:szCs w:val="56"/>
        </w:rPr>
      </w:pPr>
      <w:r w:rsidRPr="00010AB2">
        <w:rPr>
          <w:rFonts w:ascii="Bookman Old Style" w:hAnsi="Bookman Old Style"/>
          <w:b/>
          <w:sz w:val="56"/>
          <w:szCs w:val="56"/>
        </w:rPr>
        <w:t xml:space="preserve"> </w:t>
      </w:r>
    </w:p>
    <w:p w14:paraId="515B7EB1" w14:textId="2D71A507" w:rsidR="00800FCE" w:rsidRDefault="00E93475" w:rsidP="00010AB2">
      <w:pPr>
        <w:jc w:val="center"/>
        <w:rPr>
          <w:rFonts w:ascii="Bookman Old Style" w:hAnsi="Bookman Old Style"/>
          <w:b/>
          <w:sz w:val="56"/>
          <w:szCs w:val="56"/>
        </w:rPr>
      </w:pPr>
      <w:r>
        <w:rPr>
          <w:noProof/>
        </w:rPr>
        <w:drawing>
          <wp:anchor distT="0" distB="0" distL="114300" distR="114300" simplePos="0" relativeHeight="251658242" behindDoc="1" locked="0" layoutInCell="1" allowOverlap="1" wp14:anchorId="2866DDF5" wp14:editId="6ACBB419">
            <wp:simplePos x="0" y="0"/>
            <wp:positionH relativeFrom="column">
              <wp:posOffset>1363980</wp:posOffset>
            </wp:positionH>
            <wp:positionV relativeFrom="paragraph">
              <wp:posOffset>135255</wp:posOffset>
            </wp:positionV>
            <wp:extent cx="3629435" cy="3474720"/>
            <wp:effectExtent l="0" t="0" r="0" b="0"/>
            <wp:wrapNone/>
            <wp:docPr id="2" name="Picture 2" descr="A picture containing text,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CAM ArcPro 14 towns graphic.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29435" cy="3474720"/>
                    </a:xfrm>
                    <a:prstGeom prst="rect">
                      <a:avLst/>
                    </a:prstGeom>
                  </pic:spPr>
                </pic:pic>
              </a:graphicData>
            </a:graphic>
            <wp14:sizeRelH relativeFrom="page">
              <wp14:pctWidth>0</wp14:pctWidth>
            </wp14:sizeRelH>
            <wp14:sizeRelV relativeFrom="page">
              <wp14:pctHeight>0</wp14:pctHeight>
            </wp14:sizeRelV>
          </wp:anchor>
        </w:drawing>
      </w:r>
    </w:p>
    <w:p w14:paraId="3E0375B1" w14:textId="2DE7B759" w:rsidR="00800FCE" w:rsidRDefault="00800FCE" w:rsidP="00010AB2">
      <w:pPr>
        <w:jc w:val="center"/>
        <w:rPr>
          <w:rFonts w:ascii="Bookman Old Style" w:hAnsi="Bookman Old Style"/>
          <w:b/>
          <w:sz w:val="56"/>
          <w:szCs w:val="56"/>
        </w:rPr>
      </w:pPr>
    </w:p>
    <w:p w14:paraId="5A110FBD" w14:textId="5B95B8C0" w:rsidR="00800FCE" w:rsidRDefault="00800FCE" w:rsidP="00010AB2">
      <w:pPr>
        <w:jc w:val="center"/>
        <w:rPr>
          <w:rFonts w:ascii="Bookman Old Style" w:hAnsi="Bookman Old Style"/>
          <w:b/>
          <w:sz w:val="56"/>
          <w:szCs w:val="56"/>
        </w:rPr>
      </w:pPr>
    </w:p>
    <w:p w14:paraId="19DD7797" w14:textId="6041AD87" w:rsidR="00800FCE" w:rsidRDefault="00800FCE" w:rsidP="00010AB2">
      <w:pPr>
        <w:jc w:val="center"/>
        <w:rPr>
          <w:rFonts w:ascii="Bookman Old Style" w:hAnsi="Bookman Old Style"/>
          <w:b/>
          <w:sz w:val="56"/>
          <w:szCs w:val="56"/>
        </w:rPr>
      </w:pPr>
    </w:p>
    <w:p w14:paraId="52AAED6E" w14:textId="0263898E" w:rsidR="00800FCE" w:rsidRDefault="00800FCE" w:rsidP="00010AB2">
      <w:pPr>
        <w:jc w:val="center"/>
        <w:rPr>
          <w:rFonts w:ascii="Bookman Old Style" w:hAnsi="Bookman Old Style"/>
          <w:b/>
          <w:sz w:val="56"/>
          <w:szCs w:val="56"/>
        </w:rPr>
      </w:pPr>
    </w:p>
    <w:p w14:paraId="3FA0B1FA" w14:textId="12D88FCE" w:rsidR="00800FCE" w:rsidRDefault="00800FCE" w:rsidP="00010AB2">
      <w:pPr>
        <w:jc w:val="center"/>
        <w:rPr>
          <w:rFonts w:ascii="Bookman Old Style" w:hAnsi="Bookman Old Style"/>
          <w:b/>
          <w:sz w:val="56"/>
          <w:szCs w:val="56"/>
        </w:rPr>
      </w:pPr>
    </w:p>
    <w:p w14:paraId="19117CFF" w14:textId="4EF50E17" w:rsidR="00800FCE" w:rsidRDefault="00800FCE" w:rsidP="00010AB2">
      <w:pPr>
        <w:jc w:val="center"/>
        <w:rPr>
          <w:rFonts w:ascii="Bookman Old Style" w:hAnsi="Bookman Old Style"/>
          <w:b/>
          <w:sz w:val="56"/>
          <w:szCs w:val="56"/>
        </w:rPr>
      </w:pPr>
    </w:p>
    <w:p w14:paraId="2A2A5ED3" w14:textId="269BF8E4" w:rsidR="00800FCE" w:rsidRDefault="00800FCE" w:rsidP="00010AB2">
      <w:pPr>
        <w:jc w:val="center"/>
        <w:rPr>
          <w:rFonts w:ascii="Palatino Linotype" w:hAnsi="Palatino Linotype"/>
          <w:b/>
          <w:color w:val="00B050"/>
          <w:sz w:val="28"/>
          <w:szCs w:val="28"/>
        </w:rPr>
      </w:pPr>
      <w:r>
        <w:rPr>
          <w:rFonts w:ascii="Palatino Linotype" w:hAnsi="Palatino Linotype"/>
          <w:b/>
          <w:color w:val="00B050"/>
          <w:sz w:val="28"/>
          <w:szCs w:val="28"/>
        </w:rPr>
        <w:t>81 Church Hill Rd., Leeds, ME  04263— 207.524.5095</w:t>
      </w:r>
    </w:p>
    <w:p w14:paraId="4FB965C0" w14:textId="76B9A9A3" w:rsidR="00800FCE" w:rsidRPr="00800FCE" w:rsidRDefault="00800FCE" w:rsidP="00010AB2">
      <w:pPr>
        <w:jc w:val="center"/>
        <w:rPr>
          <w:rFonts w:ascii="Palatino Linotype" w:hAnsi="Palatino Linotype"/>
          <w:b/>
          <w:color w:val="00B050"/>
          <w:sz w:val="28"/>
          <w:szCs w:val="28"/>
        </w:rPr>
      </w:pPr>
      <w:r>
        <w:rPr>
          <w:rFonts w:ascii="Palatino Linotype" w:hAnsi="Palatino Linotype"/>
          <w:b/>
          <w:color w:val="00B050"/>
          <w:sz w:val="28"/>
          <w:szCs w:val="28"/>
        </w:rPr>
        <w:t>www.rcam.net</w:t>
      </w:r>
    </w:p>
    <w:p w14:paraId="39DCC3F9" w14:textId="6A973444" w:rsidR="002C6DE3" w:rsidRPr="00F264BA" w:rsidRDefault="00010AB2" w:rsidP="002C6DE3">
      <w:pPr>
        <w:rPr>
          <w:rFonts w:ascii="Georgia" w:hAnsi="Georgia"/>
          <w:sz w:val="24"/>
          <w:szCs w:val="24"/>
        </w:rPr>
      </w:pPr>
      <w:r>
        <w:rPr>
          <w:rFonts w:ascii="Bookman Old Style" w:hAnsi="Bookman Old Style"/>
          <w:b/>
          <w:sz w:val="56"/>
          <w:szCs w:val="56"/>
        </w:rPr>
        <w:br w:type="page"/>
      </w:r>
      <w:r w:rsidR="002C6DE3">
        <w:rPr>
          <w:rFonts w:ascii="Georgia" w:hAnsi="Georgia"/>
          <w:b/>
          <w:sz w:val="24"/>
          <w:szCs w:val="24"/>
        </w:rPr>
        <w:lastRenderedPageBreak/>
        <w:t>Table of Contents</w:t>
      </w:r>
      <w:r w:rsidR="002C6DE3">
        <w:rPr>
          <w:rFonts w:ascii="Georgia" w:hAnsi="Georgia"/>
          <w:b/>
          <w:sz w:val="24"/>
          <w:szCs w:val="24"/>
        </w:rPr>
        <w:tab/>
      </w:r>
      <w:r w:rsidR="002C6DE3">
        <w:rPr>
          <w:rFonts w:ascii="Georgia" w:hAnsi="Georgia"/>
          <w:b/>
          <w:sz w:val="24"/>
          <w:szCs w:val="24"/>
        </w:rPr>
        <w:tab/>
      </w:r>
      <w:r w:rsidR="002C6DE3">
        <w:rPr>
          <w:rFonts w:ascii="Georgia" w:hAnsi="Georgia"/>
          <w:b/>
          <w:sz w:val="24"/>
          <w:szCs w:val="24"/>
        </w:rPr>
        <w:tab/>
      </w:r>
      <w:r w:rsidR="002C6DE3">
        <w:rPr>
          <w:rFonts w:ascii="Georgia" w:hAnsi="Georgia"/>
          <w:b/>
          <w:sz w:val="24"/>
          <w:szCs w:val="24"/>
        </w:rPr>
        <w:tab/>
      </w:r>
      <w:r w:rsidR="002C6DE3">
        <w:rPr>
          <w:rFonts w:ascii="Georgia" w:hAnsi="Georgia"/>
          <w:b/>
          <w:sz w:val="24"/>
          <w:szCs w:val="24"/>
        </w:rPr>
        <w:tab/>
      </w:r>
      <w:r w:rsidR="002C6DE3">
        <w:rPr>
          <w:rFonts w:ascii="Georgia" w:hAnsi="Georgia"/>
          <w:b/>
          <w:sz w:val="24"/>
          <w:szCs w:val="24"/>
        </w:rPr>
        <w:tab/>
      </w:r>
      <w:r w:rsidR="002C6DE3">
        <w:rPr>
          <w:rFonts w:ascii="Georgia" w:hAnsi="Georgia"/>
          <w:b/>
          <w:sz w:val="24"/>
          <w:szCs w:val="24"/>
        </w:rPr>
        <w:tab/>
      </w:r>
      <w:r w:rsidR="002C6DE3">
        <w:rPr>
          <w:rFonts w:ascii="Georgia" w:hAnsi="Georgia"/>
          <w:b/>
          <w:sz w:val="24"/>
          <w:szCs w:val="24"/>
        </w:rPr>
        <w:tab/>
      </w:r>
      <w:r w:rsidR="002C6DE3">
        <w:rPr>
          <w:rFonts w:ascii="Georgia" w:hAnsi="Georgia"/>
          <w:b/>
          <w:sz w:val="24"/>
          <w:szCs w:val="24"/>
        </w:rPr>
        <w:tab/>
      </w:r>
      <w:r w:rsidR="002C6DE3">
        <w:rPr>
          <w:rFonts w:ascii="Georgia" w:hAnsi="Georgia"/>
          <w:b/>
          <w:sz w:val="24"/>
          <w:szCs w:val="24"/>
        </w:rPr>
        <w:tab/>
      </w:r>
      <w:r w:rsidR="002C6DE3">
        <w:rPr>
          <w:rFonts w:ascii="Georgia" w:hAnsi="Georgia"/>
          <w:b/>
          <w:sz w:val="24"/>
          <w:szCs w:val="24"/>
        </w:rPr>
        <w:tab/>
      </w:r>
      <w:r w:rsidR="002C6DE3">
        <w:rPr>
          <w:rFonts w:ascii="Georgia" w:hAnsi="Georgia"/>
          <w:sz w:val="24"/>
          <w:szCs w:val="24"/>
        </w:rPr>
        <w:t xml:space="preserve">          </w:t>
      </w:r>
      <w:r w:rsidR="002C6DE3" w:rsidRPr="00F264BA">
        <w:rPr>
          <w:rFonts w:ascii="Georgia" w:hAnsi="Georgia"/>
          <w:sz w:val="24"/>
          <w:szCs w:val="24"/>
        </w:rPr>
        <w:t xml:space="preserve"> </w:t>
      </w:r>
    </w:p>
    <w:tbl>
      <w:tblPr>
        <w:tblStyle w:val="TableGrid"/>
        <w:tblW w:w="10214" w:type="dxa"/>
        <w:tblLayout w:type="fixed"/>
        <w:tblLook w:val="04A0" w:firstRow="1" w:lastRow="0" w:firstColumn="1" w:lastColumn="0" w:noHBand="0" w:noVBand="1"/>
      </w:tblPr>
      <w:tblGrid>
        <w:gridCol w:w="7290"/>
        <w:gridCol w:w="270"/>
        <w:gridCol w:w="1345"/>
        <w:gridCol w:w="270"/>
        <w:gridCol w:w="1039"/>
      </w:tblGrid>
      <w:tr w:rsidR="002C6DE3" w:rsidRPr="00F264BA" w14:paraId="76498F7F" w14:textId="77777777" w:rsidTr="00B81161">
        <w:tc>
          <w:tcPr>
            <w:tcW w:w="7290" w:type="dxa"/>
            <w:tcBorders>
              <w:top w:val="nil"/>
              <w:left w:val="nil"/>
              <w:bottom w:val="nil"/>
              <w:right w:val="nil"/>
            </w:tcBorders>
          </w:tcPr>
          <w:p w14:paraId="65570531" w14:textId="5C1FFBCF" w:rsidR="002C6DE3" w:rsidRPr="00F264BA" w:rsidRDefault="002C6DE3" w:rsidP="005158D3">
            <w:pPr>
              <w:rPr>
                <w:rFonts w:ascii="Georgia" w:hAnsi="Georgia"/>
                <w:b/>
              </w:rPr>
            </w:pPr>
            <w:r w:rsidRPr="00F264BA">
              <w:rPr>
                <w:rFonts w:ascii="Georgia" w:hAnsi="Georgia"/>
                <w:b/>
              </w:rPr>
              <w:t>Introduction</w:t>
            </w:r>
          </w:p>
        </w:tc>
        <w:tc>
          <w:tcPr>
            <w:tcW w:w="270" w:type="dxa"/>
            <w:tcBorders>
              <w:top w:val="nil"/>
              <w:left w:val="nil"/>
              <w:bottom w:val="dashSmallGap" w:sz="4" w:space="0" w:color="auto"/>
              <w:right w:val="nil"/>
            </w:tcBorders>
          </w:tcPr>
          <w:p w14:paraId="566F0B8E" w14:textId="77777777" w:rsidR="002C6DE3" w:rsidRPr="00F264BA" w:rsidRDefault="002C6DE3" w:rsidP="005158D3">
            <w:pPr>
              <w:rPr>
                <w:rFonts w:ascii="Georgia" w:hAnsi="Georgia"/>
                <w:sz w:val="24"/>
                <w:szCs w:val="24"/>
              </w:rPr>
            </w:pPr>
          </w:p>
        </w:tc>
        <w:tc>
          <w:tcPr>
            <w:tcW w:w="1345" w:type="dxa"/>
            <w:tcBorders>
              <w:top w:val="nil"/>
              <w:left w:val="nil"/>
              <w:bottom w:val="dashSmallGap" w:sz="4" w:space="0" w:color="auto"/>
              <w:right w:val="nil"/>
            </w:tcBorders>
          </w:tcPr>
          <w:p w14:paraId="7D1B2FDB" w14:textId="77777777" w:rsidR="002C6DE3" w:rsidRPr="00F264BA" w:rsidRDefault="002C6DE3" w:rsidP="005158D3">
            <w:pPr>
              <w:rPr>
                <w:rFonts w:ascii="Georgia" w:hAnsi="Georgia"/>
                <w:sz w:val="24"/>
                <w:szCs w:val="24"/>
              </w:rPr>
            </w:pPr>
          </w:p>
        </w:tc>
        <w:tc>
          <w:tcPr>
            <w:tcW w:w="270" w:type="dxa"/>
            <w:tcBorders>
              <w:top w:val="nil"/>
              <w:left w:val="nil"/>
              <w:bottom w:val="dashSmallGap" w:sz="4" w:space="0" w:color="auto"/>
              <w:right w:val="nil"/>
            </w:tcBorders>
          </w:tcPr>
          <w:p w14:paraId="1707ECA2" w14:textId="77777777" w:rsidR="002C6DE3" w:rsidRPr="00F264BA" w:rsidRDefault="002C6DE3" w:rsidP="005158D3">
            <w:pPr>
              <w:rPr>
                <w:rFonts w:ascii="Georgia" w:hAnsi="Georgia"/>
                <w:sz w:val="24"/>
                <w:szCs w:val="24"/>
              </w:rPr>
            </w:pPr>
          </w:p>
        </w:tc>
        <w:tc>
          <w:tcPr>
            <w:tcW w:w="1039" w:type="dxa"/>
            <w:tcBorders>
              <w:top w:val="nil"/>
              <w:left w:val="nil"/>
              <w:bottom w:val="nil"/>
              <w:right w:val="nil"/>
            </w:tcBorders>
          </w:tcPr>
          <w:p w14:paraId="260DB0EF" w14:textId="7A6D136A" w:rsidR="002C6DE3" w:rsidRPr="0064527D" w:rsidRDefault="004B3A5B" w:rsidP="005158D3">
            <w:pPr>
              <w:rPr>
                <w:rFonts w:ascii="Georgia" w:hAnsi="Georgia"/>
                <w:b/>
                <w:sz w:val="24"/>
                <w:szCs w:val="24"/>
              </w:rPr>
            </w:pPr>
            <w:r>
              <w:rPr>
                <w:rFonts w:ascii="Georgia" w:hAnsi="Georgia"/>
                <w:b/>
                <w:sz w:val="24"/>
                <w:szCs w:val="24"/>
              </w:rPr>
              <w:t>3</w:t>
            </w:r>
          </w:p>
        </w:tc>
      </w:tr>
      <w:tr w:rsidR="002C6DE3" w:rsidRPr="00F264BA" w14:paraId="3FD8937B" w14:textId="77777777" w:rsidTr="00B81161">
        <w:tc>
          <w:tcPr>
            <w:tcW w:w="7290" w:type="dxa"/>
            <w:tcBorders>
              <w:top w:val="nil"/>
              <w:left w:val="nil"/>
              <w:bottom w:val="nil"/>
              <w:right w:val="nil"/>
            </w:tcBorders>
          </w:tcPr>
          <w:p w14:paraId="7F12F0B2" w14:textId="4A8D4DAE" w:rsidR="002C6DE3" w:rsidRPr="00F264BA" w:rsidRDefault="002C6DE3" w:rsidP="005158D3">
            <w:pPr>
              <w:ind w:left="720"/>
              <w:rPr>
                <w:rFonts w:ascii="Georgia" w:hAnsi="Georgia"/>
              </w:rPr>
            </w:pPr>
            <w:r w:rsidRPr="00F264BA">
              <w:rPr>
                <w:rFonts w:ascii="Georgia" w:hAnsi="Georgia"/>
              </w:rPr>
              <w:t>Purpose of th</w:t>
            </w:r>
            <w:r w:rsidR="000316D2">
              <w:rPr>
                <w:rFonts w:ascii="Georgia" w:hAnsi="Georgia"/>
              </w:rPr>
              <w:t>e Volunteer Guidelines</w:t>
            </w:r>
          </w:p>
        </w:tc>
        <w:tc>
          <w:tcPr>
            <w:tcW w:w="270" w:type="dxa"/>
            <w:tcBorders>
              <w:top w:val="dashSmallGap" w:sz="4" w:space="0" w:color="auto"/>
              <w:left w:val="nil"/>
              <w:bottom w:val="dashSmallGap" w:sz="4" w:space="0" w:color="auto"/>
              <w:right w:val="nil"/>
            </w:tcBorders>
          </w:tcPr>
          <w:p w14:paraId="14A8DCB8" w14:textId="77777777" w:rsidR="002C6DE3" w:rsidRPr="00F264BA" w:rsidRDefault="002C6DE3" w:rsidP="005158D3">
            <w:pPr>
              <w:rPr>
                <w:rFonts w:ascii="Georgia" w:hAnsi="Georgia"/>
                <w:sz w:val="24"/>
                <w:szCs w:val="24"/>
              </w:rPr>
            </w:pPr>
          </w:p>
        </w:tc>
        <w:tc>
          <w:tcPr>
            <w:tcW w:w="1345" w:type="dxa"/>
            <w:tcBorders>
              <w:top w:val="dashSmallGap" w:sz="4" w:space="0" w:color="auto"/>
              <w:left w:val="nil"/>
              <w:bottom w:val="dashSmallGap" w:sz="4" w:space="0" w:color="auto"/>
              <w:right w:val="nil"/>
            </w:tcBorders>
          </w:tcPr>
          <w:p w14:paraId="2D2842A8" w14:textId="77777777" w:rsidR="002C6DE3" w:rsidRPr="00F264BA" w:rsidRDefault="002C6DE3" w:rsidP="005158D3">
            <w:pPr>
              <w:rPr>
                <w:rFonts w:ascii="Georgia" w:hAnsi="Georgia"/>
                <w:sz w:val="24"/>
                <w:szCs w:val="24"/>
              </w:rPr>
            </w:pPr>
          </w:p>
        </w:tc>
        <w:tc>
          <w:tcPr>
            <w:tcW w:w="270" w:type="dxa"/>
            <w:tcBorders>
              <w:top w:val="dashSmallGap" w:sz="4" w:space="0" w:color="auto"/>
              <w:left w:val="nil"/>
              <w:bottom w:val="dashSmallGap" w:sz="4" w:space="0" w:color="auto"/>
              <w:right w:val="nil"/>
            </w:tcBorders>
          </w:tcPr>
          <w:p w14:paraId="7C91E944" w14:textId="77777777" w:rsidR="002C6DE3" w:rsidRPr="00F264BA" w:rsidRDefault="002C6DE3" w:rsidP="005158D3">
            <w:pPr>
              <w:rPr>
                <w:rFonts w:ascii="Georgia" w:hAnsi="Georgia"/>
                <w:sz w:val="24"/>
                <w:szCs w:val="24"/>
              </w:rPr>
            </w:pPr>
          </w:p>
        </w:tc>
        <w:tc>
          <w:tcPr>
            <w:tcW w:w="1039" w:type="dxa"/>
            <w:tcBorders>
              <w:top w:val="nil"/>
              <w:left w:val="nil"/>
              <w:bottom w:val="nil"/>
              <w:right w:val="nil"/>
            </w:tcBorders>
          </w:tcPr>
          <w:p w14:paraId="04AEC56D" w14:textId="1105867E" w:rsidR="002C6DE3" w:rsidRPr="0064527D" w:rsidRDefault="004B3A5B" w:rsidP="005158D3">
            <w:pPr>
              <w:rPr>
                <w:rFonts w:ascii="Georgia" w:hAnsi="Georgia"/>
                <w:b/>
                <w:sz w:val="24"/>
                <w:szCs w:val="24"/>
              </w:rPr>
            </w:pPr>
            <w:r>
              <w:rPr>
                <w:rFonts w:ascii="Georgia" w:hAnsi="Georgia"/>
                <w:b/>
                <w:sz w:val="24"/>
                <w:szCs w:val="24"/>
              </w:rPr>
              <w:t>3</w:t>
            </w:r>
          </w:p>
        </w:tc>
      </w:tr>
      <w:tr w:rsidR="002C6DE3" w14:paraId="4932C6B6" w14:textId="77777777" w:rsidTr="00B81161">
        <w:tc>
          <w:tcPr>
            <w:tcW w:w="7290" w:type="dxa"/>
            <w:tcBorders>
              <w:top w:val="nil"/>
              <w:left w:val="nil"/>
              <w:bottom w:val="nil"/>
              <w:right w:val="nil"/>
            </w:tcBorders>
          </w:tcPr>
          <w:p w14:paraId="729EA7F4" w14:textId="053CE829" w:rsidR="002C6DE3" w:rsidRDefault="002C6DE3" w:rsidP="005158D3">
            <w:pPr>
              <w:ind w:left="720"/>
              <w:rPr>
                <w:rFonts w:ascii="Georgia" w:hAnsi="Georgia"/>
              </w:rPr>
            </w:pPr>
            <w:r>
              <w:rPr>
                <w:rFonts w:ascii="Georgia" w:hAnsi="Georgia"/>
              </w:rPr>
              <w:t xml:space="preserve">About </w:t>
            </w:r>
            <w:r w:rsidR="00EA0B1E">
              <w:rPr>
                <w:rFonts w:ascii="Georgia" w:hAnsi="Georgia"/>
              </w:rPr>
              <w:t>Rural Community Action Ministry</w:t>
            </w:r>
          </w:p>
        </w:tc>
        <w:tc>
          <w:tcPr>
            <w:tcW w:w="270" w:type="dxa"/>
            <w:tcBorders>
              <w:top w:val="dashSmallGap" w:sz="4" w:space="0" w:color="auto"/>
              <w:left w:val="nil"/>
              <w:bottom w:val="dashSmallGap" w:sz="4" w:space="0" w:color="auto"/>
              <w:right w:val="nil"/>
            </w:tcBorders>
          </w:tcPr>
          <w:p w14:paraId="4B9E266A" w14:textId="77777777" w:rsidR="002C6DE3" w:rsidRDefault="002C6DE3" w:rsidP="005158D3">
            <w:pPr>
              <w:rPr>
                <w:rFonts w:ascii="Georgia" w:hAnsi="Georgia"/>
                <w:b/>
                <w:sz w:val="24"/>
                <w:szCs w:val="24"/>
              </w:rPr>
            </w:pPr>
          </w:p>
        </w:tc>
        <w:tc>
          <w:tcPr>
            <w:tcW w:w="1345" w:type="dxa"/>
            <w:tcBorders>
              <w:top w:val="dashSmallGap" w:sz="4" w:space="0" w:color="auto"/>
              <w:left w:val="nil"/>
              <w:bottom w:val="dashSmallGap" w:sz="4" w:space="0" w:color="auto"/>
              <w:right w:val="nil"/>
            </w:tcBorders>
          </w:tcPr>
          <w:p w14:paraId="0D348435" w14:textId="77777777" w:rsidR="002C6DE3" w:rsidRDefault="002C6DE3" w:rsidP="005158D3">
            <w:pPr>
              <w:rPr>
                <w:rFonts w:ascii="Georgia" w:hAnsi="Georgia"/>
                <w:b/>
                <w:sz w:val="24"/>
                <w:szCs w:val="24"/>
              </w:rPr>
            </w:pPr>
          </w:p>
        </w:tc>
        <w:tc>
          <w:tcPr>
            <w:tcW w:w="270" w:type="dxa"/>
            <w:tcBorders>
              <w:top w:val="dashSmallGap" w:sz="4" w:space="0" w:color="auto"/>
              <w:left w:val="nil"/>
              <w:bottom w:val="dashSmallGap" w:sz="4" w:space="0" w:color="auto"/>
              <w:right w:val="nil"/>
            </w:tcBorders>
          </w:tcPr>
          <w:p w14:paraId="32C0949C" w14:textId="77777777" w:rsidR="002C6DE3" w:rsidRDefault="002C6DE3" w:rsidP="005158D3">
            <w:pPr>
              <w:rPr>
                <w:rFonts w:ascii="Georgia" w:hAnsi="Georgia"/>
                <w:b/>
                <w:sz w:val="24"/>
                <w:szCs w:val="24"/>
              </w:rPr>
            </w:pPr>
          </w:p>
        </w:tc>
        <w:tc>
          <w:tcPr>
            <w:tcW w:w="1039" w:type="dxa"/>
            <w:tcBorders>
              <w:top w:val="nil"/>
              <w:left w:val="nil"/>
              <w:bottom w:val="nil"/>
              <w:right w:val="nil"/>
            </w:tcBorders>
          </w:tcPr>
          <w:p w14:paraId="2111F6B8" w14:textId="1133DCF3" w:rsidR="002C6DE3" w:rsidRDefault="004B3A5B" w:rsidP="005158D3">
            <w:pPr>
              <w:rPr>
                <w:rFonts w:ascii="Georgia" w:hAnsi="Georgia"/>
                <w:b/>
                <w:sz w:val="24"/>
                <w:szCs w:val="24"/>
              </w:rPr>
            </w:pPr>
            <w:r>
              <w:rPr>
                <w:rFonts w:ascii="Georgia" w:hAnsi="Georgia"/>
                <w:b/>
                <w:sz w:val="24"/>
                <w:szCs w:val="24"/>
              </w:rPr>
              <w:t>3</w:t>
            </w:r>
          </w:p>
        </w:tc>
      </w:tr>
      <w:tr w:rsidR="002C6DE3" w14:paraId="5C163B26" w14:textId="77777777" w:rsidTr="00B81161">
        <w:tc>
          <w:tcPr>
            <w:tcW w:w="7290" w:type="dxa"/>
            <w:tcBorders>
              <w:top w:val="nil"/>
              <w:left w:val="nil"/>
              <w:bottom w:val="nil"/>
              <w:right w:val="nil"/>
            </w:tcBorders>
          </w:tcPr>
          <w:p w14:paraId="3BFE141A" w14:textId="7120F42C" w:rsidR="002C6DE3" w:rsidRDefault="00C41645" w:rsidP="005158D3">
            <w:pPr>
              <w:ind w:left="720"/>
              <w:rPr>
                <w:rFonts w:ascii="Georgia" w:hAnsi="Georgia"/>
              </w:rPr>
            </w:pPr>
            <w:r>
              <w:rPr>
                <w:rFonts w:ascii="Georgia" w:hAnsi="Georgia"/>
              </w:rPr>
              <w:t>RCAM</w:t>
            </w:r>
            <w:r w:rsidR="002C6DE3">
              <w:rPr>
                <w:rFonts w:ascii="Georgia" w:hAnsi="Georgia"/>
              </w:rPr>
              <w:t xml:space="preserve"> Services</w:t>
            </w:r>
          </w:p>
        </w:tc>
        <w:tc>
          <w:tcPr>
            <w:tcW w:w="270" w:type="dxa"/>
            <w:tcBorders>
              <w:top w:val="dashSmallGap" w:sz="4" w:space="0" w:color="auto"/>
              <w:left w:val="nil"/>
              <w:bottom w:val="dashSmallGap" w:sz="4" w:space="0" w:color="auto"/>
              <w:right w:val="nil"/>
            </w:tcBorders>
          </w:tcPr>
          <w:p w14:paraId="1D55F713" w14:textId="77777777" w:rsidR="002C6DE3" w:rsidRDefault="002C6DE3" w:rsidP="005158D3">
            <w:pPr>
              <w:rPr>
                <w:rFonts w:ascii="Georgia" w:hAnsi="Georgia"/>
                <w:b/>
                <w:sz w:val="24"/>
                <w:szCs w:val="24"/>
              </w:rPr>
            </w:pPr>
          </w:p>
        </w:tc>
        <w:tc>
          <w:tcPr>
            <w:tcW w:w="1345" w:type="dxa"/>
            <w:tcBorders>
              <w:top w:val="dashSmallGap" w:sz="4" w:space="0" w:color="auto"/>
              <w:left w:val="nil"/>
              <w:bottom w:val="dashSmallGap" w:sz="4" w:space="0" w:color="auto"/>
              <w:right w:val="nil"/>
            </w:tcBorders>
          </w:tcPr>
          <w:p w14:paraId="05F44E46" w14:textId="77777777" w:rsidR="002C6DE3" w:rsidRDefault="002C6DE3" w:rsidP="005158D3">
            <w:pPr>
              <w:rPr>
                <w:rFonts w:ascii="Georgia" w:hAnsi="Georgia"/>
                <w:b/>
                <w:sz w:val="24"/>
                <w:szCs w:val="24"/>
              </w:rPr>
            </w:pPr>
          </w:p>
        </w:tc>
        <w:tc>
          <w:tcPr>
            <w:tcW w:w="270" w:type="dxa"/>
            <w:tcBorders>
              <w:top w:val="dashSmallGap" w:sz="4" w:space="0" w:color="auto"/>
              <w:left w:val="nil"/>
              <w:bottom w:val="dashSmallGap" w:sz="4" w:space="0" w:color="auto"/>
              <w:right w:val="nil"/>
            </w:tcBorders>
          </w:tcPr>
          <w:p w14:paraId="086B9A04" w14:textId="77777777" w:rsidR="002C6DE3" w:rsidRDefault="002C6DE3" w:rsidP="005158D3">
            <w:pPr>
              <w:rPr>
                <w:rFonts w:ascii="Georgia" w:hAnsi="Georgia"/>
                <w:b/>
                <w:sz w:val="24"/>
                <w:szCs w:val="24"/>
              </w:rPr>
            </w:pPr>
          </w:p>
        </w:tc>
        <w:tc>
          <w:tcPr>
            <w:tcW w:w="1039" w:type="dxa"/>
            <w:tcBorders>
              <w:top w:val="nil"/>
              <w:left w:val="nil"/>
              <w:bottom w:val="nil"/>
              <w:right w:val="nil"/>
            </w:tcBorders>
          </w:tcPr>
          <w:p w14:paraId="230042FA" w14:textId="386CC084" w:rsidR="002C6DE3" w:rsidRDefault="004B3A5B" w:rsidP="005158D3">
            <w:pPr>
              <w:rPr>
                <w:rFonts w:ascii="Georgia" w:hAnsi="Georgia"/>
                <w:b/>
                <w:sz w:val="24"/>
                <w:szCs w:val="24"/>
              </w:rPr>
            </w:pPr>
            <w:r>
              <w:rPr>
                <w:rFonts w:ascii="Georgia" w:hAnsi="Georgia"/>
                <w:b/>
                <w:sz w:val="24"/>
                <w:szCs w:val="24"/>
              </w:rPr>
              <w:t>3</w:t>
            </w:r>
          </w:p>
        </w:tc>
      </w:tr>
      <w:tr w:rsidR="00B81161" w14:paraId="24F5ACAB" w14:textId="77777777" w:rsidTr="00B81161">
        <w:tc>
          <w:tcPr>
            <w:tcW w:w="7290" w:type="dxa"/>
            <w:tcBorders>
              <w:top w:val="nil"/>
              <w:left w:val="nil"/>
              <w:bottom w:val="nil"/>
              <w:right w:val="nil"/>
            </w:tcBorders>
          </w:tcPr>
          <w:p w14:paraId="5BE801D6" w14:textId="0D3EF45C" w:rsidR="00B81161" w:rsidRDefault="00D92C0E" w:rsidP="00B81161">
            <w:pPr>
              <w:rPr>
                <w:rFonts w:ascii="Georgia" w:hAnsi="Georgia"/>
              </w:rPr>
            </w:pPr>
            <w:r>
              <w:rPr>
                <w:rFonts w:ascii="Georgia" w:hAnsi="Georgia"/>
                <w:b/>
              </w:rPr>
              <w:t>RCAM Statement on Diversity, Equity, and Inclusion</w:t>
            </w:r>
          </w:p>
        </w:tc>
        <w:tc>
          <w:tcPr>
            <w:tcW w:w="270" w:type="dxa"/>
            <w:tcBorders>
              <w:top w:val="dashSmallGap" w:sz="4" w:space="0" w:color="auto"/>
              <w:left w:val="nil"/>
              <w:bottom w:val="dashSmallGap" w:sz="4" w:space="0" w:color="auto"/>
              <w:right w:val="nil"/>
            </w:tcBorders>
          </w:tcPr>
          <w:p w14:paraId="6E9B5132" w14:textId="77777777" w:rsidR="00B81161" w:rsidRDefault="00B81161" w:rsidP="00B81161">
            <w:pPr>
              <w:rPr>
                <w:rFonts w:ascii="Georgia" w:hAnsi="Georgia"/>
                <w:b/>
                <w:sz w:val="24"/>
                <w:szCs w:val="24"/>
              </w:rPr>
            </w:pPr>
          </w:p>
        </w:tc>
        <w:tc>
          <w:tcPr>
            <w:tcW w:w="1345" w:type="dxa"/>
            <w:tcBorders>
              <w:top w:val="dashSmallGap" w:sz="4" w:space="0" w:color="auto"/>
              <w:left w:val="nil"/>
              <w:bottom w:val="dashSmallGap" w:sz="4" w:space="0" w:color="auto"/>
              <w:right w:val="nil"/>
            </w:tcBorders>
          </w:tcPr>
          <w:p w14:paraId="5786DEED" w14:textId="77777777" w:rsidR="00B81161" w:rsidRDefault="00B81161" w:rsidP="00B81161">
            <w:pPr>
              <w:rPr>
                <w:rFonts w:ascii="Georgia" w:hAnsi="Georgia"/>
                <w:b/>
                <w:sz w:val="24"/>
                <w:szCs w:val="24"/>
              </w:rPr>
            </w:pPr>
          </w:p>
        </w:tc>
        <w:tc>
          <w:tcPr>
            <w:tcW w:w="270" w:type="dxa"/>
            <w:tcBorders>
              <w:top w:val="dashSmallGap" w:sz="4" w:space="0" w:color="auto"/>
              <w:left w:val="nil"/>
              <w:bottom w:val="dashSmallGap" w:sz="4" w:space="0" w:color="auto"/>
              <w:right w:val="nil"/>
            </w:tcBorders>
          </w:tcPr>
          <w:p w14:paraId="6C231C5C" w14:textId="77777777" w:rsidR="00B81161" w:rsidRDefault="00B81161" w:rsidP="00B81161">
            <w:pPr>
              <w:rPr>
                <w:rFonts w:ascii="Georgia" w:hAnsi="Georgia"/>
                <w:b/>
                <w:sz w:val="24"/>
                <w:szCs w:val="24"/>
              </w:rPr>
            </w:pPr>
          </w:p>
        </w:tc>
        <w:tc>
          <w:tcPr>
            <w:tcW w:w="1039" w:type="dxa"/>
            <w:tcBorders>
              <w:top w:val="nil"/>
              <w:left w:val="nil"/>
              <w:bottom w:val="nil"/>
              <w:right w:val="nil"/>
            </w:tcBorders>
          </w:tcPr>
          <w:p w14:paraId="1A03F5B4" w14:textId="34F2DD66" w:rsidR="00B81161" w:rsidRDefault="003A7EE3" w:rsidP="00B81161">
            <w:pPr>
              <w:rPr>
                <w:rFonts w:ascii="Georgia" w:hAnsi="Georgia"/>
                <w:b/>
                <w:sz w:val="24"/>
                <w:szCs w:val="24"/>
              </w:rPr>
            </w:pPr>
            <w:r>
              <w:rPr>
                <w:rFonts w:ascii="Georgia" w:hAnsi="Georgia"/>
                <w:b/>
                <w:sz w:val="24"/>
                <w:szCs w:val="24"/>
              </w:rPr>
              <w:t>4</w:t>
            </w:r>
          </w:p>
        </w:tc>
      </w:tr>
      <w:tr w:rsidR="0080356F" w14:paraId="4297FAE0" w14:textId="77777777" w:rsidTr="00B81161">
        <w:tc>
          <w:tcPr>
            <w:tcW w:w="7290" w:type="dxa"/>
            <w:tcBorders>
              <w:top w:val="nil"/>
              <w:left w:val="nil"/>
              <w:bottom w:val="nil"/>
              <w:right w:val="nil"/>
            </w:tcBorders>
          </w:tcPr>
          <w:p w14:paraId="2C965E2B" w14:textId="0AEC5E50" w:rsidR="0080356F" w:rsidRPr="00022B00" w:rsidRDefault="003E6D1D" w:rsidP="00B81161">
            <w:pPr>
              <w:rPr>
                <w:rFonts w:ascii="Georgia" w:hAnsi="Georgia"/>
                <w:b/>
              </w:rPr>
            </w:pPr>
            <w:r>
              <w:rPr>
                <w:rFonts w:ascii="Georgia" w:hAnsi="Georgia"/>
                <w:b/>
              </w:rPr>
              <w:t>Drug-Free Workplace</w:t>
            </w:r>
          </w:p>
        </w:tc>
        <w:tc>
          <w:tcPr>
            <w:tcW w:w="270" w:type="dxa"/>
            <w:tcBorders>
              <w:top w:val="dashSmallGap" w:sz="4" w:space="0" w:color="auto"/>
              <w:left w:val="nil"/>
              <w:bottom w:val="dashSmallGap" w:sz="4" w:space="0" w:color="auto"/>
              <w:right w:val="nil"/>
            </w:tcBorders>
          </w:tcPr>
          <w:p w14:paraId="1FA755D0" w14:textId="77777777" w:rsidR="0080356F" w:rsidRDefault="0080356F" w:rsidP="00B81161">
            <w:pPr>
              <w:rPr>
                <w:rFonts w:ascii="Georgia" w:hAnsi="Georgia"/>
                <w:b/>
                <w:sz w:val="24"/>
                <w:szCs w:val="24"/>
              </w:rPr>
            </w:pPr>
          </w:p>
        </w:tc>
        <w:tc>
          <w:tcPr>
            <w:tcW w:w="1345" w:type="dxa"/>
            <w:tcBorders>
              <w:top w:val="dashSmallGap" w:sz="4" w:space="0" w:color="auto"/>
              <w:left w:val="nil"/>
              <w:bottom w:val="dashSmallGap" w:sz="4" w:space="0" w:color="auto"/>
              <w:right w:val="nil"/>
            </w:tcBorders>
          </w:tcPr>
          <w:p w14:paraId="7193DD42" w14:textId="77777777" w:rsidR="0080356F" w:rsidRDefault="0080356F" w:rsidP="00B81161">
            <w:pPr>
              <w:rPr>
                <w:rFonts w:ascii="Georgia" w:hAnsi="Georgia"/>
                <w:b/>
                <w:sz w:val="24"/>
                <w:szCs w:val="24"/>
              </w:rPr>
            </w:pPr>
          </w:p>
        </w:tc>
        <w:tc>
          <w:tcPr>
            <w:tcW w:w="270" w:type="dxa"/>
            <w:tcBorders>
              <w:top w:val="dashSmallGap" w:sz="4" w:space="0" w:color="auto"/>
              <w:left w:val="nil"/>
              <w:bottom w:val="dashSmallGap" w:sz="4" w:space="0" w:color="auto"/>
              <w:right w:val="nil"/>
            </w:tcBorders>
          </w:tcPr>
          <w:p w14:paraId="509C1EDE" w14:textId="77777777" w:rsidR="0080356F" w:rsidRDefault="0080356F" w:rsidP="00B81161">
            <w:pPr>
              <w:rPr>
                <w:rFonts w:ascii="Georgia" w:hAnsi="Georgia"/>
                <w:b/>
                <w:sz w:val="24"/>
                <w:szCs w:val="24"/>
              </w:rPr>
            </w:pPr>
          </w:p>
        </w:tc>
        <w:tc>
          <w:tcPr>
            <w:tcW w:w="1039" w:type="dxa"/>
            <w:tcBorders>
              <w:top w:val="nil"/>
              <w:left w:val="nil"/>
              <w:bottom w:val="nil"/>
              <w:right w:val="nil"/>
            </w:tcBorders>
          </w:tcPr>
          <w:p w14:paraId="10590816" w14:textId="46B560C5" w:rsidR="0080356F" w:rsidRDefault="0080356F" w:rsidP="00B81161">
            <w:pPr>
              <w:rPr>
                <w:rFonts w:ascii="Georgia" w:hAnsi="Georgia"/>
                <w:b/>
                <w:sz w:val="24"/>
                <w:szCs w:val="24"/>
              </w:rPr>
            </w:pPr>
            <w:r>
              <w:rPr>
                <w:rFonts w:ascii="Georgia" w:hAnsi="Georgia"/>
                <w:b/>
                <w:sz w:val="24"/>
                <w:szCs w:val="24"/>
              </w:rPr>
              <w:t>4</w:t>
            </w:r>
          </w:p>
        </w:tc>
      </w:tr>
      <w:tr w:rsidR="00B81161" w14:paraId="736BBE84" w14:textId="77777777" w:rsidTr="00B81161">
        <w:tc>
          <w:tcPr>
            <w:tcW w:w="7290" w:type="dxa"/>
            <w:tcBorders>
              <w:top w:val="nil"/>
              <w:left w:val="nil"/>
              <w:bottom w:val="nil"/>
              <w:right w:val="nil"/>
            </w:tcBorders>
          </w:tcPr>
          <w:p w14:paraId="7FEDF163" w14:textId="71125ACC" w:rsidR="00B81161" w:rsidRDefault="005003AF" w:rsidP="00B81161">
            <w:pPr>
              <w:rPr>
                <w:rFonts w:ascii="Georgia" w:hAnsi="Georgia"/>
              </w:rPr>
            </w:pPr>
            <w:r>
              <w:rPr>
                <w:rFonts w:ascii="Georgia" w:hAnsi="Georgia"/>
                <w:b/>
              </w:rPr>
              <w:t>Volunteer Screening</w:t>
            </w:r>
          </w:p>
        </w:tc>
        <w:tc>
          <w:tcPr>
            <w:tcW w:w="270" w:type="dxa"/>
            <w:tcBorders>
              <w:top w:val="dashSmallGap" w:sz="4" w:space="0" w:color="auto"/>
              <w:left w:val="nil"/>
              <w:bottom w:val="dashSmallGap" w:sz="4" w:space="0" w:color="auto"/>
              <w:right w:val="nil"/>
            </w:tcBorders>
          </w:tcPr>
          <w:p w14:paraId="665257ED" w14:textId="77777777" w:rsidR="00B81161" w:rsidRDefault="00B81161" w:rsidP="00B81161">
            <w:pPr>
              <w:rPr>
                <w:rFonts w:ascii="Georgia" w:hAnsi="Georgia"/>
                <w:b/>
                <w:sz w:val="24"/>
                <w:szCs w:val="24"/>
              </w:rPr>
            </w:pPr>
          </w:p>
        </w:tc>
        <w:tc>
          <w:tcPr>
            <w:tcW w:w="1345" w:type="dxa"/>
            <w:tcBorders>
              <w:top w:val="dashSmallGap" w:sz="4" w:space="0" w:color="auto"/>
              <w:left w:val="nil"/>
              <w:bottom w:val="dashSmallGap" w:sz="4" w:space="0" w:color="auto"/>
              <w:right w:val="nil"/>
            </w:tcBorders>
          </w:tcPr>
          <w:p w14:paraId="00040DC5" w14:textId="77777777" w:rsidR="00B81161" w:rsidRDefault="00B81161" w:rsidP="00B81161">
            <w:pPr>
              <w:rPr>
                <w:rFonts w:ascii="Georgia" w:hAnsi="Georgia"/>
                <w:b/>
                <w:sz w:val="24"/>
                <w:szCs w:val="24"/>
              </w:rPr>
            </w:pPr>
          </w:p>
        </w:tc>
        <w:tc>
          <w:tcPr>
            <w:tcW w:w="270" w:type="dxa"/>
            <w:tcBorders>
              <w:top w:val="dashSmallGap" w:sz="4" w:space="0" w:color="auto"/>
              <w:left w:val="nil"/>
              <w:bottom w:val="dashSmallGap" w:sz="4" w:space="0" w:color="auto"/>
              <w:right w:val="nil"/>
            </w:tcBorders>
          </w:tcPr>
          <w:p w14:paraId="3690FCE8" w14:textId="77777777" w:rsidR="00B81161" w:rsidRDefault="00B81161" w:rsidP="00B81161">
            <w:pPr>
              <w:rPr>
                <w:rFonts w:ascii="Georgia" w:hAnsi="Georgia"/>
                <w:b/>
                <w:sz w:val="24"/>
                <w:szCs w:val="24"/>
              </w:rPr>
            </w:pPr>
          </w:p>
        </w:tc>
        <w:tc>
          <w:tcPr>
            <w:tcW w:w="1039" w:type="dxa"/>
            <w:tcBorders>
              <w:top w:val="nil"/>
              <w:left w:val="nil"/>
              <w:bottom w:val="nil"/>
              <w:right w:val="nil"/>
            </w:tcBorders>
          </w:tcPr>
          <w:p w14:paraId="73432EEA" w14:textId="68322E48" w:rsidR="00B81161" w:rsidRDefault="005003AF" w:rsidP="00B81161">
            <w:pPr>
              <w:rPr>
                <w:rFonts w:ascii="Georgia" w:hAnsi="Georgia"/>
                <w:b/>
                <w:sz w:val="24"/>
                <w:szCs w:val="24"/>
              </w:rPr>
            </w:pPr>
            <w:r>
              <w:rPr>
                <w:rFonts w:ascii="Georgia" w:hAnsi="Georgia"/>
                <w:b/>
                <w:sz w:val="24"/>
                <w:szCs w:val="24"/>
              </w:rPr>
              <w:t>5</w:t>
            </w:r>
          </w:p>
        </w:tc>
      </w:tr>
      <w:tr w:rsidR="00B81161" w14:paraId="13E644C0" w14:textId="77777777" w:rsidTr="00B81161">
        <w:tc>
          <w:tcPr>
            <w:tcW w:w="7290" w:type="dxa"/>
            <w:tcBorders>
              <w:top w:val="nil"/>
              <w:left w:val="nil"/>
              <w:bottom w:val="nil"/>
              <w:right w:val="nil"/>
            </w:tcBorders>
          </w:tcPr>
          <w:p w14:paraId="0778C35F" w14:textId="2A4047BB" w:rsidR="00B81161" w:rsidRPr="00817C3E" w:rsidRDefault="0067063C" w:rsidP="0067063C">
            <w:pPr>
              <w:rPr>
                <w:rFonts w:ascii="Georgia" w:hAnsi="Georgia"/>
                <w:b/>
              </w:rPr>
            </w:pPr>
            <w:r>
              <w:rPr>
                <w:rFonts w:ascii="Georgia" w:hAnsi="Georgia"/>
                <w:b/>
                <w:bCs/>
              </w:rPr>
              <w:t>Sexual Harassment</w:t>
            </w:r>
          </w:p>
        </w:tc>
        <w:tc>
          <w:tcPr>
            <w:tcW w:w="270" w:type="dxa"/>
            <w:tcBorders>
              <w:top w:val="dashSmallGap" w:sz="4" w:space="0" w:color="auto"/>
              <w:left w:val="nil"/>
              <w:bottom w:val="dashSmallGap" w:sz="4" w:space="0" w:color="auto"/>
              <w:right w:val="nil"/>
            </w:tcBorders>
          </w:tcPr>
          <w:p w14:paraId="3EEBB8E7" w14:textId="77777777" w:rsidR="00B81161" w:rsidRDefault="00B81161" w:rsidP="00B81161">
            <w:pPr>
              <w:rPr>
                <w:rFonts w:ascii="Georgia" w:hAnsi="Georgia"/>
                <w:b/>
                <w:sz w:val="24"/>
                <w:szCs w:val="24"/>
              </w:rPr>
            </w:pPr>
          </w:p>
        </w:tc>
        <w:tc>
          <w:tcPr>
            <w:tcW w:w="1345" w:type="dxa"/>
            <w:tcBorders>
              <w:top w:val="dashSmallGap" w:sz="4" w:space="0" w:color="auto"/>
              <w:left w:val="nil"/>
              <w:bottom w:val="dashSmallGap" w:sz="4" w:space="0" w:color="auto"/>
              <w:right w:val="nil"/>
            </w:tcBorders>
          </w:tcPr>
          <w:p w14:paraId="742141E4" w14:textId="77777777" w:rsidR="00B81161" w:rsidRDefault="00B81161" w:rsidP="00B81161">
            <w:pPr>
              <w:rPr>
                <w:rFonts w:ascii="Georgia" w:hAnsi="Georgia"/>
                <w:b/>
                <w:sz w:val="24"/>
                <w:szCs w:val="24"/>
              </w:rPr>
            </w:pPr>
          </w:p>
        </w:tc>
        <w:tc>
          <w:tcPr>
            <w:tcW w:w="270" w:type="dxa"/>
            <w:tcBorders>
              <w:top w:val="dashSmallGap" w:sz="4" w:space="0" w:color="auto"/>
              <w:left w:val="nil"/>
              <w:bottom w:val="dashSmallGap" w:sz="4" w:space="0" w:color="auto"/>
              <w:right w:val="nil"/>
            </w:tcBorders>
          </w:tcPr>
          <w:p w14:paraId="3AE9CF13" w14:textId="77777777" w:rsidR="00B81161" w:rsidRDefault="00B81161" w:rsidP="00B81161">
            <w:pPr>
              <w:rPr>
                <w:rFonts w:ascii="Georgia" w:hAnsi="Georgia"/>
                <w:b/>
                <w:sz w:val="24"/>
                <w:szCs w:val="24"/>
              </w:rPr>
            </w:pPr>
          </w:p>
        </w:tc>
        <w:tc>
          <w:tcPr>
            <w:tcW w:w="1039" w:type="dxa"/>
            <w:tcBorders>
              <w:top w:val="nil"/>
              <w:left w:val="nil"/>
              <w:bottom w:val="nil"/>
              <w:right w:val="nil"/>
            </w:tcBorders>
          </w:tcPr>
          <w:p w14:paraId="36B9E07F" w14:textId="006129D8" w:rsidR="00B81161" w:rsidRDefault="003A7EE3" w:rsidP="00B81161">
            <w:pPr>
              <w:rPr>
                <w:rFonts w:ascii="Georgia" w:hAnsi="Georgia"/>
                <w:b/>
                <w:sz w:val="24"/>
                <w:szCs w:val="24"/>
              </w:rPr>
            </w:pPr>
            <w:r>
              <w:rPr>
                <w:rFonts w:ascii="Georgia" w:hAnsi="Georgia"/>
                <w:b/>
                <w:sz w:val="24"/>
                <w:szCs w:val="24"/>
              </w:rPr>
              <w:t>5</w:t>
            </w:r>
          </w:p>
        </w:tc>
      </w:tr>
      <w:tr w:rsidR="00B81161" w14:paraId="7DD787D5" w14:textId="77777777" w:rsidTr="00B81161">
        <w:tc>
          <w:tcPr>
            <w:tcW w:w="7290" w:type="dxa"/>
            <w:tcBorders>
              <w:top w:val="nil"/>
              <w:left w:val="nil"/>
              <w:bottom w:val="nil"/>
              <w:right w:val="nil"/>
            </w:tcBorders>
          </w:tcPr>
          <w:p w14:paraId="03E840B6" w14:textId="49A5EE54" w:rsidR="00B81161" w:rsidRPr="004F2DF1" w:rsidRDefault="004F2DF1" w:rsidP="004F2DF1">
            <w:pPr>
              <w:rPr>
                <w:rFonts w:ascii="Georgia" w:hAnsi="Georgia"/>
                <w:b/>
                <w:bCs/>
              </w:rPr>
            </w:pPr>
            <w:r>
              <w:rPr>
                <w:rFonts w:ascii="Georgia" w:hAnsi="Georgia"/>
                <w:b/>
                <w:bCs/>
              </w:rPr>
              <w:t>Confidentiality</w:t>
            </w:r>
          </w:p>
        </w:tc>
        <w:tc>
          <w:tcPr>
            <w:tcW w:w="270" w:type="dxa"/>
            <w:tcBorders>
              <w:top w:val="dashSmallGap" w:sz="4" w:space="0" w:color="auto"/>
              <w:left w:val="nil"/>
              <w:bottom w:val="dashSmallGap" w:sz="4" w:space="0" w:color="auto"/>
              <w:right w:val="nil"/>
            </w:tcBorders>
          </w:tcPr>
          <w:p w14:paraId="00073A1F" w14:textId="77777777" w:rsidR="00B81161" w:rsidRDefault="00B81161" w:rsidP="00B81161">
            <w:pPr>
              <w:rPr>
                <w:rFonts w:ascii="Georgia" w:hAnsi="Georgia"/>
                <w:b/>
                <w:sz w:val="24"/>
                <w:szCs w:val="24"/>
              </w:rPr>
            </w:pPr>
          </w:p>
        </w:tc>
        <w:tc>
          <w:tcPr>
            <w:tcW w:w="1345" w:type="dxa"/>
            <w:tcBorders>
              <w:top w:val="dashSmallGap" w:sz="4" w:space="0" w:color="auto"/>
              <w:left w:val="nil"/>
              <w:bottom w:val="dashSmallGap" w:sz="4" w:space="0" w:color="auto"/>
              <w:right w:val="nil"/>
            </w:tcBorders>
          </w:tcPr>
          <w:p w14:paraId="304D6CFD" w14:textId="77777777" w:rsidR="00B81161" w:rsidRDefault="00B81161" w:rsidP="00B81161">
            <w:pPr>
              <w:rPr>
                <w:rFonts w:ascii="Georgia" w:hAnsi="Georgia"/>
                <w:b/>
                <w:sz w:val="24"/>
                <w:szCs w:val="24"/>
              </w:rPr>
            </w:pPr>
          </w:p>
        </w:tc>
        <w:tc>
          <w:tcPr>
            <w:tcW w:w="270" w:type="dxa"/>
            <w:tcBorders>
              <w:top w:val="dashSmallGap" w:sz="4" w:space="0" w:color="auto"/>
              <w:left w:val="nil"/>
              <w:bottom w:val="dashSmallGap" w:sz="4" w:space="0" w:color="auto"/>
              <w:right w:val="nil"/>
            </w:tcBorders>
          </w:tcPr>
          <w:p w14:paraId="255AE275" w14:textId="77777777" w:rsidR="00B81161" w:rsidRDefault="00B81161" w:rsidP="00B81161">
            <w:pPr>
              <w:rPr>
                <w:rFonts w:ascii="Georgia" w:hAnsi="Georgia"/>
                <w:b/>
                <w:sz w:val="24"/>
                <w:szCs w:val="24"/>
              </w:rPr>
            </w:pPr>
          </w:p>
        </w:tc>
        <w:tc>
          <w:tcPr>
            <w:tcW w:w="1039" w:type="dxa"/>
            <w:tcBorders>
              <w:top w:val="nil"/>
              <w:left w:val="nil"/>
              <w:bottom w:val="nil"/>
              <w:right w:val="nil"/>
            </w:tcBorders>
          </w:tcPr>
          <w:p w14:paraId="2AAE5AA0" w14:textId="2A8EEEC7" w:rsidR="00B81161" w:rsidRDefault="003A7EE3" w:rsidP="00B81161">
            <w:pPr>
              <w:rPr>
                <w:rFonts w:ascii="Georgia" w:hAnsi="Georgia"/>
                <w:b/>
                <w:sz w:val="24"/>
                <w:szCs w:val="24"/>
              </w:rPr>
            </w:pPr>
            <w:r>
              <w:rPr>
                <w:rFonts w:ascii="Georgia" w:hAnsi="Georgia"/>
                <w:b/>
                <w:sz w:val="24"/>
                <w:szCs w:val="24"/>
              </w:rPr>
              <w:t>6</w:t>
            </w:r>
          </w:p>
        </w:tc>
      </w:tr>
      <w:tr w:rsidR="003A7EE3" w14:paraId="457D1140" w14:textId="77777777" w:rsidTr="00B81161">
        <w:tc>
          <w:tcPr>
            <w:tcW w:w="7290" w:type="dxa"/>
            <w:tcBorders>
              <w:top w:val="nil"/>
              <w:left w:val="nil"/>
              <w:bottom w:val="nil"/>
              <w:right w:val="nil"/>
            </w:tcBorders>
          </w:tcPr>
          <w:p w14:paraId="3A72943D" w14:textId="3394086D" w:rsidR="003A7EE3" w:rsidRPr="00EA7735" w:rsidRDefault="00EA7735" w:rsidP="00EA7735">
            <w:pPr>
              <w:rPr>
                <w:rFonts w:ascii="Georgia" w:hAnsi="Georgia"/>
                <w:b/>
                <w:bCs/>
              </w:rPr>
            </w:pPr>
            <w:r>
              <w:rPr>
                <w:rFonts w:ascii="Georgia" w:hAnsi="Georgia"/>
                <w:b/>
                <w:bCs/>
              </w:rPr>
              <w:t>Boundaries</w:t>
            </w:r>
          </w:p>
        </w:tc>
        <w:tc>
          <w:tcPr>
            <w:tcW w:w="270" w:type="dxa"/>
            <w:tcBorders>
              <w:top w:val="dashSmallGap" w:sz="4" w:space="0" w:color="auto"/>
              <w:left w:val="nil"/>
              <w:bottom w:val="dashSmallGap" w:sz="4" w:space="0" w:color="auto"/>
              <w:right w:val="nil"/>
            </w:tcBorders>
          </w:tcPr>
          <w:p w14:paraId="58ADADFE" w14:textId="77777777" w:rsidR="003A7EE3" w:rsidRDefault="003A7EE3" w:rsidP="00B81161">
            <w:pPr>
              <w:rPr>
                <w:rFonts w:ascii="Georgia" w:hAnsi="Georgia"/>
                <w:b/>
                <w:sz w:val="24"/>
                <w:szCs w:val="24"/>
              </w:rPr>
            </w:pPr>
          </w:p>
        </w:tc>
        <w:tc>
          <w:tcPr>
            <w:tcW w:w="1345" w:type="dxa"/>
            <w:tcBorders>
              <w:top w:val="dashSmallGap" w:sz="4" w:space="0" w:color="auto"/>
              <w:left w:val="nil"/>
              <w:bottom w:val="dashSmallGap" w:sz="4" w:space="0" w:color="auto"/>
              <w:right w:val="nil"/>
            </w:tcBorders>
          </w:tcPr>
          <w:p w14:paraId="19F8CE34" w14:textId="77777777" w:rsidR="003A7EE3" w:rsidRDefault="003A7EE3" w:rsidP="00B81161">
            <w:pPr>
              <w:rPr>
                <w:rFonts w:ascii="Georgia" w:hAnsi="Georgia"/>
                <w:b/>
                <w:sz w:val="24"/>
                <w:szCs w:val="24"/>
              </w:rPr>
            </w:pPr>
          </w:p>
        </w:tc>
        <w:tc>
          <w:tcPr>
            <w:tcW w:w="270" w:type="dxa"/>
            <w:tcBorders>
              <w:top w:val="dashSmallGap" w:sz="4" w:space="0" w:color="auto"/>
              <w:left w:val="nil"/>
              <w:bottom w:val="dashSmallGap" w:sz="4" w:space="0" w:color="auto"/>
              <w:right w:val="nil"/>
            </w:tcBorders>
          </w:tcPr>
          <w:p w14:paraId="790B6E10" w14:textId="77777777" w:rsidR="003A7EE3" w:rsidRDefault="003A7EE3" w:rsidP="00B81161">
            <w:pPr>
              <w:rPr>
                <w:rFonts w:ascii="Georgia" w:hAnsi="Georgia"/>
                <w:b/>
                <w:sz w:val="24"/>
                <w:szCs w:val="24"/>
              </w:rPr>
            </w:pPr>
          </w:p>
        </w:tc>
        <w:tc>
          <w:tcPr>
            <w:tcW w:w="1039" w:type="dxa"/>
            <w:tcBorders>
              <w:top w:val="nil"/>
              <w:left w:val="nil"/>
              <w:bottom w:val="nil"/>
              <w:right w:val="nil"/>
            </w:tcBorders>
          </w:tcPr>
          <w:p w14:paraId="468A5F76" w14:textId="07E2D73F" w:rsidR="003A7EE3" w:rsidRDefault="00EA7735" w:rsidP="00B81161">
            <w:pPr>
              <w:rPr>
                <w:rFonts w:ascii="Georgia" w:hAnsi="Georgia"/>
                <w:b/>
                <w:sz w:val="24"/>
                <w:szCs w:val="24"/>
              </w:rPr>
            </w:pPr>
            <w:r>
              <w:rPr>
                <w:rFonts w:ascii="Georgia" w:hAnsi="Georgia"/>
                <w:b/>
                <w:sz w:val="24"/>
                <w:szCs w:val="24"/>
              </w:rPr>
              <w:t>6</w:t>
            </w:r>
          </w:p>
        </w:tc>
      </w:tr>
      <w:tr w:rsidR="00B81161" w14:paraId="0BB54879" w14:textId="77777777" w:rsidTr="00B81161">
        <w:tc>
          <w:tcPr>
            <w:tcW w:w="7290" w:type="dxa"/>
            <w:tcBorders>
              <w:top w:val="nil"/>
              <w:left w:val="nil"/>
              <w:bottom w:val="nil"/>
              <w:right w:val="nil"/>
            </w:tcBorders>
          </w:tcPr>
          <w:p w14:paraId="5083032B" w14:textId="54B14E52" w:rsidR="00B81161" w:rsidRPr="00C35613" w:rsidRDefault="00C35613" w:rsidP="00C35613">
            <w:pPr>
              <w:rPr>
                <w:rFonts w:ascii="Georgia" w:hAnsi="Georgia"/>
                <w:b/>
                <w:bCs/>
              </w:rPr>
            </w:pPr>
            <w:r w:rsidRPr="00C35613">
              <w:rPr>
                <w:rFonts w:ascii="Georgia" w:hAnsi="Georgia"/>
                <w:b/>
                <w:bCs/>
              </w:rPr>
              <w:t>Gifts and Gratuities</w:t>
            </w:r>
          </w:p>
        </w:tc>
        <w:tc>
          <w:tcPr>
            <w:tcW w:w="270" w:type="dxa"/>
            <w:tcBorders>
              <w:top w:val="dashSmallGap" w:sz="4" w:space="0" w:color="auto"/>
              <w:left w:val="nil"/>
              <w:bottom w:val="dashSmallGap" w:sz="4" w:space="0" w:color="auto"/>
              <w:right w:val="nil"/>
            </w:tcBorders>
          </w:tcPr>
          <w:p w14:paraId="4D1D6E26" w14:textId="77777777" w:rsidR="00B81161" w:rsidRDefault="00B81161" w:rsidP="00B81161">
            <w:pPr>
              <w:rPr>
                <w:rFonts w:ascii="Georgia" w:hAnsi="Georgia"/>
                <w:b/>
                <w:sz w:val="24"/>
                <w:szCs w:val="24"/>
              </w:rPr>
            </w:pPr>
          </w:p>
        </w:tc>
        <w:tc>
          <w:tcPr>
            <w:tcW w:w="1345" w:type="dxa"/>
            <w:tcBorders>
              <w:top w:val="dashSmallGap" w:sz="4" w:space="0" w:color="auto"/>
              <w:left w:val="nil"/>
              <w:bottom w:val="dashSmallGap" w:sz="4" w:space="0" w:color="auto"/>
              <w:right w:val="nil"/>
            </w:tcBorders>
          </w:tcPr>
          <w:p w14:paraId="7D17865C" w14:textId="77777777" w:rsidR="00B81161" w:rsidRDefault="00B81161" w:rsidP="00B81161">
            <w:pPr>
              <w:rPr>
                <w:rFonts w:ascii="Georgia" w:hAnsi="Georgia"/>
                <w:b/>
                <w:sz w:val="24"/>
                <w:szCs w:val="24"/>
              </w:rPr>
            </w:pPr>
          </w:p>
        </w:tc>
        <w:tc>
          <w:tcPr>
            <w:tcW w:w="270" w:type="dxa"/>
            <w:tcBorders>
              <w:top w:val="dashSmallGap" w:sz="4" w:space="0" w:color="auto"/>
              <w:left w:val="nil"/>
              <w:bottom w:val="dashSmallGap" w:sz="4" w:space="0" w:color="auto"/>
              <w:right w:val="nil"/>
            </w:tcBorders>
          </w:tcPr>
          <w:p w14:paraId="0A8A8078" w14:textId="77777777" w:rsidR="00B81161" w:rsidRDefault="00B81161" w:rsidP="00B81161">
            <w:pPr>
              <w:rPr>
                <w:rFonts w:ascii="Georgia" w:hAnsi="Georgia"/>
                <w:b/>
                <w:sz w:val="24"/>
                <w:szCs w:val="24"/>
              </w:rPr>
            </w:pPr>
          </w:p>
        </w:tc>
        <w:tc>
          <w:tcPr>
            <w:tcW w:w="1039" w:type="dxa"/>
            <w:tcBorders>
              <w:top w:val="nil"/>
              <w:left w:val="nil"/>
              <w:bottom w:val="nil"/>
              <w:right w:val="nil"/>
            </w:tcBorders>
          </w:tcPr>
          <w:p w14:paraId="7E6F379C" w14:textId="45F46AC8" w:rsidR="00B81161" w:rsidRDefault="00C35613" w:rsidP="00B81161">
            <w:pPr>
              <w:rPr>
                <w:rFonts w:ascii="Georgia" w:hAnsi="Georgia"/>
                <w:b/>
                <w:sz w:val="24"/>
                <w:szCs w:val="24"/>
              </w:rPr>
            </w:pPr>
            <w:r>
              <w:rPr>
                <w:rFonts w:ascii="Georgia" w:hAnsi="Georgia"/>
                <w:b/>
                <w:sz w:val="24"/>
                <w:szCs w:val="24"/>
              </w:rPr>
              <w:t>6</w:t>
            </w:r>
          </w:p>
        </w:tc>
      </w:tr>
      <w:tr w:rsidR="003A7EE3" w14:paraId="4DCFD606" w14:textId="77777777" w:rsidTr="00B81161">
        <w:tc>
          <w:tcPr>
            <w:tcW w:w="7290" w:type="dxa"/>
            <w:tcBorders>
              <w:top w:val="nil"/>
              <w:left w:val="nil"/>
              <w:bottom w:val="nil"/>
              <w:right w:val="nil"/>
            </w:tcBorders>
          </w:tcPr>
          <w:p w14:paraId="30F37BE4" w14:textId="709A6C3D" w:rsidR="003A7EE3" w:rsidRPr="00D54BD3" w:rsidRDefault="00D54BD3" w:rsidP="00D54BD3">
            <w:pPr>
              <w:rPr>
                <w:rFonts w:ascii="Georgia" w:hAnsi="Georgia"/>
                <w:b/>
                <w:bCs/>
              </w:rPr>
            </w:pPr>
            <w:r>
              <w:rPr>
                <w:rFonts w:ascii="Georgia" w:hAnsi="Georgia"/>
                <w:b/>
                <w:bCs/>
              </w:rPr>
              <w:t>Volunteer Files</w:t>
            </w:r>
          </w:p>
        </w:tc>
        <w:tc>
          <w:tcPr>
            <w:tcW w:w="270" w:type="dxa"/>
            <w:tcBorders>
              <w:top w:val="dashSmallGap" w:sz="4" w:space="0" w:color="auto"/>
              <w:left w:val="nil"/>
              <w:bottom w:val="dashSmallGap" w:sz="4" w:space="0" w:color="auto"/>
              <w:right w:val="nil"/>
            </w:tcBorders>
          </w:tcPr>
          <w:p w14:paraId="07E4AAAE" w14:textId="77777777" w:rsidR="003A7EE3" w:rsidRDefault="003A7EE3" w:rsidP="003A7EE3">
            <w:pPr>
              <w:rPr>
                <w:rFonts w:ascii="Georgia" w:hAnsi="Georgia"/>
                <w:b/>
                <w:sz w:val="24"/>
                <w:szCs w:val="24"/>
              </w:rPr>
            </w:pPr>
          </w:p>
        </w:tc>
        <w:tc>
          <w:tcPr>
            <w:tcW w:w="1345" w:type="dxa"/>
            <w:tcBorders>
              <w:top w:val="dashSmallGap" w:sz="4" w:space="0" w:color="auto"/>
              <w:left w:val="nil"/>
              <w:bottom w:val="dashSmallGap" w:sz="4" w:space="0" w:color="auto"/>
              <w:right w:val="nil"/>
            </w:tcBorders>
          </w:tcPr>
          <w:p w14:paraId="6A74884F" w14:textId="77777777" w:rsidR="003A7EE3" w:rsidRDefault="003A7EE3" w:rsidP="003A7EE3">
            <w:pPr>
              <w:rPr>
                <w:rFonts w:ascii="Georgia" w:hAnsi="Georgia"/>
                <w:b/>
                <w:sz w:val="24"/>
                <w:szCs w:val="24"/>
              </w:rPr>
            </w:pPr>
          </w:p>
        </w:tc>
        <w:tc>
          <w:tcPr>
            <w:tcW w:w="270" w:type="dxa"/>
            <w:tcBorders>
              <w:top w:val="dashSmallGap" w:sz="4" w:space="0" w:color="auto"/>
              <w:left w:val="nil"/>
              <w:bottom w:val="dashSmallGap" w:sz="4" w:space="0" w:color="auto"/>
              <w:right w:val="nil"/>
            </w:tcBorders>
          </w:tcPr>
          <w:p w14:paraId="139E3A42" w14:textId="77777777" w:rsidR="003A7EE3" w:rsidRDefault="003A7EE3" w:rsidP="003A7EE3">
            <w:pPr>
              <w:rPr>
                <w:rFonts w:ascii="Georgia" w:hAnsi="Georgia"/>
                <w:b/>
                <w:sz w:val="24"/>
                <w:szCs w:val="24"/>
              </w:rPr>
            </w:pPr>
          </w:p>
        </w:tc>
        <w:tc>
          <w:tcPr>
            <w:tcW w:w="1039" w:type="dxa"/>
            <w:tcBorders>
              <w:top w:val="nil"/>
              <w:left w:val="nil"/>
              <w:bottom w:val="nil"/>
              <w:right w:val="nil"/>
            </w:tcBorders>
          </w:tcPr>
          <w:p w14:paraId="382DBD9C" w14:textId="36EF2A32" w:rsidR="003A7EE3" w:rsidRDefault="00D54BD3" w:rsidP="003A7EE3">
            <w:pPr>
              <w:rPr>
                <w:rFonts w:ascii="Georgia" w:hAnsi="Georgia"/>
                <w:b/>
                <w:sz w:val="24"/>
                <w:szCs w:val="24"/>
              </w:rPr>
            </w:pPr>
            <w:r>
              <w:rPr>
                <w:rFonts w:ascii="Georgia" w:hAnsi="Georgia"/>
                <w:b/>
                <w:sz w:val="24"/>
                <w:szCs w:val="24"/>
              </w:rPr>
              <w:t>6</w:t>
            </w:r>
          </w:p>
        </w:tc>
      </w:tr>
      <w:tr w:rsidR="003A7EE3" w14:paraId="6090991D" w14:textId="77777777" w:rsidTr="00B81161">
        <w:tc>
          <w:tcPr>
            <w:tcW w:w="7290" w:type="dxa"/>
            <w:tcBorders>
              <w:top w:val="nil"/>
              <w:left w:val="nil"/>
              <w:bottom w:val="nil"/>
              <w:right w:val="nil"/>
            </w:tcBorders>
          </w:tcPr>
          <w:p w14:paraId="44A9F38B" w14:textId="6E41AA8F" w:rsidR="003A7EE3" w:rsidRPr="00D54BD3" w:rsidRDefault="00C15DF1" w:rsidP="00D54BD3">
            <w:pPr>
              <w:rPr>
                <w:rFonts w:ascii="Georgia" w:hAnsi="Georgia"/>
                <w:b/>
                <w:bCs/>
              </w:rPr>
            </w:pPr>
            <w:r>
              <w:rPr>
                <w:rFonts w:ascii="Georgia" w:hAnsi="Georgia"/>
                <w:b/>
                <w:bCs/>
              </w:rPr>
              <w:t>Volunteer Drivers</w:t>
            </w:r>
          </w:p>
        </w:tc>
        <w:tc>
          <w:tcPr>
            <w:tcW w:w="270" w:type="dxa"/>
            <w:tcBorders>
              <w:top w:val="dashSmallGap" w:sz="4" w:space="0" w:color="auto"/>
              <w:left w:val="nil"/>
              <w:bottom w:val="dashSmallGap" w:sz="4" w:space="0" w:color="auto"/>
              <w:right w:val="nil"/>
            </w:tcBorders>
          </w:tcPr>
          <w:p w14:paraId="46F0EE11" w14:textId="77777777" w:rsidR="003A7EE3" w:rsidRDefault="003A7EE3" w:rsidP="003A7EE3">
            <w:pPr>
              <w:rPr>
                <w:rFonts w:ascii="Georgia" w:hAnsi="Georgia"/>
                <w:b/>
                <w:sz w:val="24"/>
                <w:szCs w:val="24"/>
              </w:rPr>
            </w:pPr>
          </w:p>
        </w:tc>
        <w:tc>
          <w:tcPr>
            <w:tcW w:w="1345" w:type="dxa"/>
            <w:tcBorders>
              <w:top w:val="dashSmallGap" w:sz="4" w:space="0" w:color="auto"/>
              <w:left w:val="nil"/>
              <w:bottom w:val="dashSmallGap" w:sz="4" w:space="0" w:color="auto"/>
              <w:right w:val="nil"/>
            </w:tcBorders>
          </w:tcPr>
          <w:p w14:paraId="23E9E276" w14:textId="77777777" w:rsidR="003A7EE3" w:rsidRDefault="003A7EE3" w:rsidP="003A7EE3">
            <w:pPr>
              <w:rPr>
                <w:rFonts w:ascii="Georgia" w:hAnsi="Georgia"/>
                <w:b/>
                <w:sz w:val="24"/>
                <w:szCs w:val="24"/>
              </w:rPr>
            </w:pPr>
          </w:p>
        </w:tc>
        <w:tc>
          <w:tcPr>
            <w:tcW w:w="270" w:type="dxa"/>
            <w:tcBorders>
              <w:top w:val="dashSmallGap" w:sz="4" w:space="0" w:color="auto"/>
              <w:left w:val="nil"/>
              <w:bottom w:val="dashSmallGap" w:sz="4" w:space="0" w:color="auto"/>
              <w:right w:val="nil"/>
            </w:tcBorders>
          </w:tcPr>
          <w:p w14:paraId="5EA18C00" w14:textId="77777777" w:rsidR="003A7EE3" w:rsidRDefault="003A7EE3" w:rsidP="003A7EE3">
            <w:pPr>
              <w:rPr>
                <w:rFonts w:ascii="Georgia" w:hAnsi="Georgia"/>
                <w:b/>
                <w:sz w:val="24"/>
                <w:szCs w:val="24"/>
              </w:rPr>
            </w:pPr>
          </w:p>
        </w:tc>
        <w:tc>
          <w:tcPr>
            <w:tcW w:w="1039" w:type="dxa"/>
            <w:tcBorders>
              <w:top w:val="nil"/>
              <w:left w:val="nil"/>
              <w:bottom w:val="nil"/>
              <w:right w:val="nil"/>
            </w:tcBorders>
          </w:tcPr>
          <w:p w14:paraId="7684D29C" w14:textId="51534724" w:rsidR="003A7EE3" w:rsidRDefault="009620F4" w:rsidP="003A7EE3">
            <w:pPr>
              <w:rPr>
                <w:rFonts w:ascii="Georgia" w:hAnsi="Georgia"/>
                <w:b/>
                <w:sz w:val="24"/>
                <w:szCs w:val="24"/>
              </w:rPr>
            </w:pPr>
            <w:r>
              <w:rPr>
                <w:rFonts w:ascii="Georgia" w:hAnsi="Georgia"/>
                <w:b/>
                <w:sz w:val="24"/>
                <w:szCs w:val="24"/>
              </w:rPr>
              <w:t>7</w:t>
            </w:r>
          </w:p>
        </w:tc>
      </w:tr>
      <w:tr w:rsidR="003A7EE3" w14:paraId="09C05955" w14:textId="77777777" w:rsidTr="00B81161">
        <w:tc>
          <w:tcPr>
            <w:tcW w:w="7290" w:type="dxa"/>
            <w:tcBorders>
              <w:top w:val="nil"/>
              <w:left w:val="nil"/>
              <w:bottom w:val="nil"/>
              <w:right w:val="nil"/>
            </w:tcBorders>
          </w:tcPr>
          <w:p w14:paraId="264EE3D9" w14:textId="25E7A35E" w:rsidR="003A7EE3" w:rsidRPr="009620F4" w:rsidRDefault="009620F4" w:rsidP="00C15DF1">
            <w:pPr>
              <w:rPr>
                <w:rFonts w:ascii="Georgia" w:hAnsi="Georgia"/>
                <w:b/>
                <w:bCs/>
              </w:rPr>
            </w:pPr>
            <w:r>
              <w:rPr>
                <w:rFonts w:ascii="Georgia" w:hAnsi="Georgia"/>
                <w:b/>
                <w:bCs/>
              </w:rPr>
              <w:t>References/Requests for Information</w:t>
            </w:r>
          </w:p>
        </w:tc>
        <w:tc>
          <w:tcPr>
            <w:tcW w:w="270" w:type="dxa"/>
            <w:tcBorders>
              <w:top w:val="dashSmallGap" w:sz="4" w:space="0" w:color="auto"/>
              <w:left w:val="nil"/>
              <w:bottom w:val="dashSmallGap" w:sz="4" w:space="0" w:color="auto"/>
              <w:right w:val="nil"/>
            </w:tcBorders>
          </w:tcPr>
          <w:p w14:paraId="3B87CE67" w14:textId="77777777" w:rsidR="003A7EE3" w:rsidRDefault="003A7EE3" w:rsidP="003A7EE3">
            <w:pPr>
              <w:rPr>
                <w:rFonts w:ascii="Georgia" w:hAnsi="Georgia"/>
                <w:b/>
                <w:sz w:val="24"/>
                <w:szCs w:val="24"/>
              </w:rPr>
            </w:pPr>
          </w:p>
        </w:tc>
        <w:tc>
          <w:tcPr>
            <w:tcW w:w="1345" w:type="dxa"/>
            <w:tcBorders>
              <w:top w:val="dashSmallGap" w:sz="4" w:space="0" w:color="auto"/>
              <w:left w:val="nil"/>
              <w:bottom w:val="dashSmallGap" w:sz="4" w:space="0" w:color="auto"/>
              <w:right w:val="nil"/>
            </w:tcBorders>
          </w:tcPr>
          <w:p w14:paraId="640625B3" w14:textId="77777777" w:rsidR="003A7EE3" w:rsidRDefault="003A7EE3" w:rsidP="003A7EE3">
            <w:pPr>
              <w:rPr>
                <w:rFonts w:ascii="Georgia" w:hAnsi="Georgia"/>
                <w:b/>
                <w:sz w:val="24"/>
                <w:szCs w:val="24"/>
              </w:rPr>
            </w:pPr>
          </w:p>
        </w:tc>
        <w:tc>
          <w:tcPr>
            <w:tcW w:w="270" w:type="dxa"/>
            <w:tcBorders>
              <w:top w:val="dashSmallGap" w:sz="4" w:space="0" w:color="auto"/>
              <w:left w:val="nil"/>
              <w:bottom w:val="dashSmallGap" w:sz="4" w:space="0" w:color="auto"/>
              <w:right w:val="nil"/>
            </w:tcBorders>
          </w:tcPr>
          <w:p w14:paraId="5AE12D86" w14:textId="77777777" w:rsidR="003A7EE3" w:rsidRDefault="003A7EE3" w:rsidP="003A7EE3">
            <w:pPr>
              <w:rPr>
                <w:rFonts w:ascii="Georgia" w:hAnsi="Georgia"/>
                <w:b/>
                <w:sz w:val="24"/>
                <w:szCs w:val="24"/>
              </w:rPr>
            </w:pPr>
          </w:p>
        </w:tc>
        <w:tc>
          <w:tcPr>
            <w:tcW w:w="1039" w:type="dxa"/>
            <w:tcBorders>
              <w:top w:val="nil"/>
              <w:left w:val="nil"/>
              <w:bottom w:val="nil"/>
              <w:right w:val="nil"/>
            </w:tcBorders>
          </w:tcPr>
          <w:p w14:paraId="0B9C644B" w14:textId="75848606" w:rsidR="003A7EE3" w:rsidRDefault="009620F4" w:rsidP="003A7EE3">
            <w:pPr>
              <w:rPr>
                <w:rFonts w:ascii="Georgia" w:hAnsi="Georgia"/>
                <w:b/>
                <w:sz w:val="24"/>
                <w:szCs w:val="24"/>
              </w:rPr>
            </w:pPr>
            <w:r>
              <w:rPr>
                <w:rFonts w:ascii="Georgia" w:hAnsi="Georgia"/>
                <w:b/>
                <w:sz w:val="24"/>
                <w:szCs w:val="24"/>
              </w:rPr>
              <w:t>7</w:t>
            </w:r>
          </w:p>
        </w:tc>
      </w:tr>
      <w:tr w:rsidR="00B102BD" w14:paraId="20264829" w14:textId="77777777" w:rsidTr="00B81161">
        <w:tc>
          <w:tcPr>
            <w:tcW w:w="7290" w:type="dxa"/>
            <w:tcBorders>
              <w:top w:val="nil"/>
              <w:left w:val="nil"/>
              <w:bottom w:val="nil"/>
              <w:right w:val="nil"/>
            </w:tcBorders>
          </w:tcPr>
          <w:p w14:paraId="566DFE0A" w14:textId="3A63AC1D" w:rsidR="00B102BD" w:rsidRPr="007F08E9" w:rsidRDefault="006F0005" w:rsidP="009620F4">
            <w:pPr>
              <w:rPr>
                <w:rFonts w:ascii="Georgia" w:hAnsi="Georgia"/>
                <w:b/>
                <w:bCs/>
              </w:rPr>
            </w:pPr>
            <w:r w:rsidRPr="007F08E9">
              <w:rPr>
                <w:rFonts w:ascii="Georgia" w:hAnsi="Georgia"/>
                <w:b/>
                <w:bCs/>
              </w:rPr>
              <w:t>Documentation</w:t>
            </w:r>
          </w:p>
        </w:tc>
        <w:tc>
          <w:tcPr>
            <w:tcW w:w="270" w:type="dxa"/>
            <w:tcBorders>
              <w:top w:val="dashSmallGap" w:sz="4" w:space="0" w:color="auto"/>
              <w:left w:val="nil"/>
              <w:bottom w:val="dashSmallGap" w:sz="4" w:space="0" w:color="auto"/>
              <w:right w:val="nil"/>
            </w:tcBorders>
          </w:tcPr>
          <w:p w14:paraId="54B7A517" w14:textId="77777777" w:rsidR="00B102BD" w:rsidRDefault="00B102BD" w:rsidP="00B102BD">
            <w:pPr>
              <w:rPr>
                <w:rFonts w:ascii="Georgia" w:hAnsi="Georgia"/>
                <w:b/>
                <w:sz w:val="24"/>
                <w:szCs w:val="24"/>
              </w:rPr>
            </w:pPr>
          </w:p>
        </w:tc>
        <w:tc>
          <w:tcPr>
            <w:tcW w:w="1345" w:type="dxa"/>
            <w:tcBorders>
              <w:top w:val="dashSmallGap" w:sz="4" w:space="0" w:color="auto"/>
              <w:left w:val="nil"/>
              <w:bottom w:val="dashSmallGap" w:sz="4" w:space="0" w:color="auto"/>
              <w:right w:val="nil"/>
            </w:tcBorders>
          </w:tcPr>
          <w:p w14:paraId="24454CEE" w14:textId="77777777" w:rsidR="00B102BD" w:rsidRDefault="00B102BD" w:rsidP="00B102BD">
            <w:pPr>
              <w:rPr>
                <w:rFonts w:ascii="Georgia" w:hAnsi="Georgia"/>
                <w:b/>
                <w:sz w:val="24"/>
                <w:szCs w:val="24"/>
              </w:rPr>
            </w:pPr>
          </w:p>
        </w:tc>
        <w:tc>
          <w:tcPr>
            <w:tcW w:w="270" w:type="dxa"/>
            <w:tcBorders>
              <w:top w:val="dashSmallGap" w:sz="4" w:space="0" w:color="auto"/>
              <w:left w:val="nil"/>
              <w:bottom w:val="dashSmallGap" w:sz="4" w:space="0" w:color="auto"/>
              <w:right w:val="nil"/>
            </w:tcBorders>
          </w:tcPr>
          <w:p w14:paraId="11A51DAE" w14:textId="77777777" w:rsidR="00B102BD" w:rsidRDefault="00B102BD" w:rsidP="00B102BD">
            <w:pPr>
              <w:rPr>
                <w:rFonts w:ascii="Georgia" w:hAnsi="Georgia"/>
                <w:b/>
                <w:sz w:val="24"/>
                <w:szCs w:val="24"/>
              </w:rPr>
            </w:pPr>
          </w:p>
        </w:tc>
        <w:tc>
          <w:tcPr>
            <w:tcW w:w="1039" w:type="dxa"/>
            <w:tcBorders>
              <w:top w:val="nil"/>
              <w:left w:val="nil"/>
              <w:bottom w:val="nil"/>
              <w:right w:val="nil"/>
            </w:tcBorders>
          </w:tcPr>
          <w:p w14:paraId="0670602D" w14:textId="4120FDBE" w:rsidR="00B102BD" w:rsidRDefault="006F0005" w:rsidP="00B102BD">
            <w:pPr>
              <w:rPr>
                <w:rFonts w:ascii="Georgia" w:hAnsi="Georgia"/>
                <w:b/>
                <w:sz w:val="24"/>
                <w:szCs w:val="24"/>
              </w:rPr>
            </w:pPr>
            <w:r>
              <w:rPr>
                <w:rFonts w:ascii="Georgia" w:hAnsi="Georgia"/>
                <w:b/>
                <w:sz w:val="24"/>
                <w:szCs w:val="24"/>
              </w:rPr>
              <w:t>7</w:t>
            </w:r>
          </w:p>
        </w:tc>
      </w:tr>
      <w:tr w:rsidR="00B102BD" w14:paraId="2ED778CA" w14:textId="77777777" w:rsidTr="00B81161">
        <w:tc>
          <w:tcPr>
            <w:tcW w:w="7290" w:type="dxa"/>
            <w:tcBorders>
              <w:top w:val="nil"/>
              <w:left w:val="nil"/>
              <w:bottom w:val="nil"/>
              <w:right w:val="nil"/>
            </w:tcBorders>
          </w:tcPr>
          <w:p w14:paraId="332FBB51" w14:textId="5990AA79" w:rsidR="00B102BD" w:rsidRPr="007F08E9" w:rsidRDefault="006F0005" w:rsidP="006F0005">
            <w:pPr>
              <w:rPr>
                <w:rFonts w:ascii="Georgia" w:hAnsi="Georgia"/>
                <w:b/>
                <w:bCs/>
              </w:rPr>
            </w:pPr>
            <w:r w:rsidRPr="007F08E9">
              <w:rPr>
                <w:rFonts w:ascii="Georgia" w:hAnsi="Georgia"/>
                <w:b/>
                <w:bCs/>
              </w:rPr>
              <w:t>Attendance/Punctuality</w:t>
            </w:r>
          </w:p>
        </w:tc>
        <w:tc>
          <w:tcPr>
            <w:tcW w:w="270" w:type="dxa"/>
            <w:tcBorders>
              <w:top w:val="dashSmallGap" w:sz="4" w:space="0" w:color="auto"/>
              <w:left w:val="nil"/>
              <w:bottom w:val="dashSmallGap" w:sz="4" w:space="0" w:color="auto"/>
              <w:right w:val="nil"/>
            </w:tcBorders>
          </w:tcPr>
          <w:p w14:paraId="4931D70F" w14:textId="77777777" w:rsidR="00B102BD" w:rsidRDefault="00B102BD" w:rsidP="00B102BD">
            <w:pPr>
              <w:rPr>
                <w:rFonts w:ascii="Georgia" w:hAnsi="Georgia"/>
                <w:b/>
                <w:sz w:val="24"/>
                <w:szCs w:val="24"/>
              </w:rPr>
            </w:pPr>
          </w:p>
        </w:tc>
        <w:tc>
          <w:tcPr>
            <w:tcW w:w="1345" w:type="dxa"/>
            <w:tcBorders>
              <w:top w:val="dashSmallGap" w:sz="4" w:space="0" w:color="auto"/>
              <w:left w:val="nil"/>
              <w:bottom w:val="dashSmallGap" w:sz="4" w:space="0" w:color="auto"/>
              <w:right w:val="nil"/>
            </w:tcBorders>
          </w:tcPr>
          <w:p w14:paraId="181442FA" w14:textId="77777777" w:rsidR="00B102BD" w:rsidRDefault="00B102BD" w:rsidP="00B102BD">
            <w:pPr>
              <w:rPr>
                <w:rFonts w:ascii="Georgia" w:hAnsi="Georgia"/>
                <w:b/>
                <w:sz w:val="24"/>
                <w:szCs w:val="24"/>
              </w:rPr>
            </w:pPr>
          </w:p>
        </w:tc>
        <w:tc>
          <w:tcPr>
            <w:tcW w:w="270" w:type="dxa"/>
            <w:tcBorders>
              <w:top w:val="dashSmallGap" w:sz="4" w:space="0" w:color="auto"/>
              <w:left w:val="nil"/>
              <w:bottom w:val="dashSmallGap" w:sz="4" w:space="0" w:color="auto"/>
              <w:right w:val="nil"/>
            </w:tcBorders>
          </w:tcPr>
          <w:p w14:paraId="5C5A3335" w14:textId="77777777" w:rsidR="00B102BD" w:rsidRDefault="00B102BD" w:rsidP="00B102BD">
            <w:pPr>
              <w:rPr>
                <w:rFonts w:ascii="Georgia" w:hAnsi="Georgia"/>
                <w:b/>
                <w:sz w:val="24"/>
                <w:szCs w:val="24"/>
              </w:rPr>
            </w:pPr>
          </w:p>
        </w:tc>
        <w:tc>
          <w:tcPr>
            <w:tcW w:w="1039" w:type="dxa"/>
            <w:tcBorders>
              <w:top w:val="nil"/>
              <w:left w:val="nil"/>
              <w:bottom w:val="nil"/>
              <w:right w:val="nil"/>
            </w:tcBorders>
          </w:tcPr>
          <w:p w14:paraId="0B6B4F8D" w14:textId="35135037" w:rsidR="00B102BD" w:rsidRDefault="009138F8" w:rsidP="00B102BD">
            <w:pPr>
              <w:rPr>
                <w:rFonts w:ascii="Georgia" w:hAnsi="Georgia"/>
                <w:b/>
                <w:sz w:val="24"/>
                <w:szCs w:val="24"/>
              </w:rPr>
            </w:pPr>
            <w:r>
              <w:rPr>
                <w:rFonts w:ascii="Georgia" w:hAnsi="Georgia"/>
                <w:b/>
                <w:sz w:val="24"/>
                <w:szCs w:val="24"/>
              </w:rPr>
              <w:t>7</w:t>
            </w:r>
          </w:p>
        </w:tc>
      </w:tr>
      <w:tr w:rsidR="002007E2" w14:paraId="11818737" w14:textId="77777777" w:rsidTr="00B81161">
        <w:tc>
          <w:tcPr>
            <w:tcW w:w="7290" w:type="dxa"/>
            <w:tcBorders>
              <w:top w:val="nil"/>
              <w:left w:val="nil"/>
              <w:bottom w:val="nil"/>
              <w:right w:val="nil"/>
            </w:tcBorders>
          </w:tcPr>
          <w:p w14:paraId="5FCF2064" w14:textId="47B969BD" w:rsidR="002007E2" w:rsidRPr="003C3471" w:rsidRDefault="002007E2" w:rsidP="002007E2">
            <w:pPr>
              <w:rPr>
                <w:rFonts w:ascii="Georgia" w:hAnsi="Georgia"/>
                <w:b/>
              </w:rPr>
            </w:pPr>
            <w:r w:rsidRPr="007F08E9">
              <w:rPr>
                <w:rFonts w:ascii="Georgia" w:hAnsi="Georgia"/>
                <w:b/>
                <w:bCs/>
              </w:rPr>
              <w:t>Conduct/Appearance</w:t>
            </w:r>
          </w:p>
        </w:tc>
        <w:tc>
          <w:tcPr>
            <w:tcW w:w="270" w:type="dxa"/>
            <w:tcBorders>
              <w:top w:val="dashSmallGap" w:sz="4" w:space="0" w:color="auto"/>
              <w:left w:val="nil"/>
              <w:bottom w:val="dashSmallGap" w:sz="4" w:space="0" w:color="auto"/>
              <w:right w:val="nil"/>
            </w:tcBorders>
          </w:tcPr>
          <w:p w14:paraId="281A823B" w14:textId="77777777" w:rsidR="002007E2" w:rsidRDefault="002007E2" w:rsidP="002007E2">
            <w:pPr>
              <w:rPr>
                <w:rFonts w:ascii="Georgia" w:hAnsi="Georgia"/>
                <w:b/>
                <w:sz w:val="24"/>
                <w:szCs w:val="24"/>
              </w:rPr>
            </w:pPr>
          </w:p>
        </w:tc>
        <w:tc>
          <w:tcPr>
            <w:tcW w:w="1345" w:type="dxa"/>
            <w:tcBorders>
              <w:top w:val="dashSmallGap" w:sz="4" w:space="0" w:color="auto"/>
              <w:left w:val="nil"/>
              <w:bottom w:val="dashSmallGap" w:sz="4" w:space="0" w:color="auto"/>
              <w:right w:val="nil"/>
            </w:tcBorders>
          </w:tcPr>
          <w:p w14:paraId="1C02EC79" w14:textId="77777777" w:rsidR="002007E2" w:rsidRDefault="002007E2" w:rsidP="002007E2">
            <w:pPr>
              <w:rPr>
                <w:rFonts w:ascii="Georgia" w:hAnsi="Georgia"/>
                <w:b/>
                <w:sz w:val="24"/>
                <w:szCs w:val="24"/>
              </w:rPr>
            </w:pPr>
          </w:p>
        </w:tc>
        <w:tc>
          <w:tcPr>
            <w:tcW w:w="270" w:type="dxa"/>
            <w:tcBorders>
              <w:top w:val="dashSmallGap" w:sz="4" w:space="0" w:color="auto"/>
              <w:left w:val="nil"/>
              <w:bottom w:val="dashSmallGap" w:sz="4" w:space="0" w:color="auto"/>
              <w:right w:val="nil"/>
            </w:tcBorders>
          </w:tcPr>
          <w:p w14:paraId="3736AC08" w14:textId="77777777" w:rsidR="002007E2" w:rsidRDefault="002007E2" w:rsidP="002007E2">
            <w:pPr>
              <w:rPr>
                <w:rFonts w:ascii="Georgia" w:hAnsi="Georgia"/>
                <w:b/>
                <w:sz w:val="24"/>
                <w:szCs w:val="24"/>
              </w:rPr>
            </w:pPr>
          </w:p>
        </w:tc>
        <w:tc>
          <w:tcPr>
            <w:tcW w:w="1039" w:type="dxa"/>
            <w:tcBorders>
              <w:top w:val="nil"/>
              <w:left w:val="nil"/>
              <w:bottom w:val="nil"/>
              <w:right w:val="nil"/>
            </w:tcBorders>
          </w:tcPr>
          <w:p w14:paraId="47729316" w14:textId="6F420AD4" w:rsidR="002007E2" w:rsidRDefault="002007E2" w:rsidP="002007E2">
            <w:pPr>
              <w:rPr>
                <w:rFonts w:ascii="Georgia" w:hAnsi="Georgia"/>
                <w:b/>
                <w:sz w:val="24"/>
                <w:szCs w:val="24"/>
              </w:rPr>
            </w:pPr>
            <w:r>
              <w:rPr>
                <w:rFonts w:ascii="Georgia" w:hAnsi="Georgia"/>
                <w:b/>
                <w:sz w:val="24"/>
                <w:szCs w:val="24"/>
              </w:rPr>
              <w:t>7</w:t>
            </w:r>
          </w:p>
        </w:tc>
      </w:tr>
      <w:tr w:rsidR="002007E2" w14:paraId="7B7B8D75" w14:textId="77777777" w:rsidTr="00B81161">
        <w:tc>
          <w:tcPr>
            <w:tcW w:w="7290" w:type="dxa"/>
            <w:tcBorders>
              <w:top w:val="nil"/>
              <w:left w:val="nil"/>
              <w:bottom w:val="nil"/>
              <w:right w:val="nil"/>
            </w:tcBorders>
          </w:tcPr>
          <w:p w14:paraId="312D02C0" w14:textId="430A7A67" w:rsidR="002007E2" w:rsidRPr="003C3471" w:rsidRDefault="002007E2" w:rsidP="002007E2">
            <w:pPr>
              <w:rPr>
                <w:rFonts w:ascii="Georgia" w:hAnsi="Georgia"/>
                <w:b/>
              </w:rPr>
            </w:pPr>
            <w:r>
              <w:rPr>
                <w:rFonts w:ascii="Georgia" w:hAnsi="Georgia"/>
                <w:b/>
              </w:rPr>
              <w:t>Personal Beliefs</w:t>
            </w:r>
          </w:p>
        </w:tc>
        <w:tc>
          <w:tcPr>
            <w:tcW w:w="270" w:type="dxa"/>
            <w:tcBorders>
              <w:top w:val="dashSmallGap" w:sz="4" w:space="0" w:color="auto"/>
              <w:left w:val="nil"/>
              <w:bottom w:val="dashSmallGap" w:sz="4" w:space="0" w:color="auto"/>
              <w:right w:val="nil"/>
            </w:tcBorders>
          </w:tcPr>
          <w:p w14:paraId="26CF5B50" w14:textId="77777777" w:rsidR="002007E2" w:rsidRDefault="002007E2" w:rsidP="002007E2">
            <w:pPr>
              <w:rPr>
                <w:rFonts w:ascii="Georgia" w:hAnsi="Georgia"/>
                <w:b/>
                <w:sz w:val="24"/>
                <w:szCs w:val="24"/>
              </w:rPr>
            </w:pPr>
          </w:p>
        </w:tc>
        <w:tc>
          <w:tcPr>
            <w:tcW w:w="1345" w:type="dxa"/>
            <w:tcBorders>
              <w:top w:val="dashSmallGap" w:sz="4" w:space="0" w:color="auto"/>
              <w:left w:val="nil"/>
              <w:bottom w:val="dashSmallGap" w:sz="4" w:space="0" w:color="auto"/>
              <w:right w:val="nil"/>
            </w:tcBorders>
          </w:tcPr>
          <w:p w14:paraId="7BEEE48D" w14:textId="77777777" w:rsidR="002007E2" w:rsidRDefault="002007E2" w:rsidP="002007E2">
            <w:pPr>
              <w:rPr>
                <w:rFonts w:ascii="Georgia" w:hAnsi="Georgia"/>
                <w:b/>
                <w:sz w:val="24"/>
                <w:szCs w:val="24"/>
              </w:rPr>
            </w:pPr>
          </w:p>
        </w:tc>
        <w:tc>
          <w:tcPr>
            <w:tcW w:w="270" w:type="dxa"/>
            <w:tcBorders>
              <w:top w:val="dashSmallGap" w:sz="4" w:space="0" w:color="auto"/>
              <w:left w:val="nil"/>
              <w:bottom w:val="dashSmallGap" w:sz="4" w:space="0" w:color="auto"/>
              <w:right w:val="nil"/>
            </w:tcBorders>
          </w:tcPr>
          <w:p w14:paraId="16C2E2EC" w14:textId="77777777" w:rsidR="002007E2" w:rsidRDefault="002007E2" w:rsidP="002007E2">
            <w:pPr>
              <w:rPr>
                <w:rFonts w:ascii="Georgia" w:hAnsi="Georgia"/>
                <w:b/>
                <w:sz w:val="24"/>
                <w:szCs w:val="24"/>
              </w:rPr>
            </w:pPr>
          </w:p>
        </w:tc>
        <w:tc>
          <w:tcPr>
            <w:tcW w:w="1039" w:type="dxa"/>
            <w:tcBorders>
              <w:top w:val="nil"/>
              <w:left w:val="nil"/>
              <w:bottom w:val="nil"/>
              <w:right w:val="nil"/>
            </w:tcBorders>
          </w:tcPr>
          <w:p w14:paraId="4D882836" w14:textId="0D06D32E" w:rsidR="002007E2" w:rsidRDefault="002007E2" w:rsidP="002007E2">
            <w:pPr>
              <w:rPr>
                <w:rFonts w:ascii="Georgia" w:hAnsi="Georgia"/>
                <w:b/>
                <w:sz w:val="24"/>
                <w:szCs w:val="24"/>
              </w:rPr>
            </w:pPr>
            <w:r>
              <w:rPr>
                <w:rFonts w:ascii="Georgia" w:hAnsi="Georgia"/>
                <w:b/>
                <w:sz w:val="24"/>
                <w:szCs w:val="24"/>
              </w:rPr>
              <w:t>7</w:t>
            </w:r>
          </w:p>
        </w:tc>
      </w:tr>
      <w:tr w:rsidR="002007E2" w14:paraId="01928863" w14:textId="77777777" w:rsidTr="00B81161">
        <w:tc>
          <w:tcPr>
            <w:tcW w:w="7290" w:type="dxa"/>
            <w:tcBorders>
              <w:top w:val="nil"/>
              <w:left w:val="nil"/>
              <w:bottom w:val="nil"/>
              <w:right w:val="nil"/>
            </w:tcBorders>
          </w:tcPr>
          <w:p w14:paraId="32E36D81" w14:textId="49C2FFC4" w:rsidR="002007E2" w:rsidRPr="003C3471" w:rsidRDefault="002007E2" w:rsidP="002007E2">
            <w:pPr>
              <w:rPr>
                <w:rFonts w:ascii="Georgia" w:hAnsi="Georgia"/>
                <w:b/>
              </w:rPr>
            </w:pPr>
            <w:r>
              <w:rPr>
                <w:rFonts w:ascii="Georgia" w:hAnsi="Georgia"/>
                <w:b/>
              </w:rPr>
              <w:t>Conflict Resolution</w:t>
            </w:r>
          </w:p>
        </w:tc>
        <w:tc>
          <w:tcPr>
            <w:tcW w:w="270" w:type="dxa"/>
            <w:tcBorders>
              <w:top w:val="dashSmallGap" w:sz="4" w:space="0" w:color="auto"/>
              <w:left w:val="nil"/>
              <w:bottom w:val="dashSmallGap" w:sz="4" w:space="0" w:color="auto"/>
              <w:right w:val="nil"/>
            </w:tcBorders>
          </w:tcPr>
          <w:p w14:paraId="59ECC647" w14:textId="77777777" w:rsidR="002007E2" w:rsidRDefault="002007E2" w:rsidP="002007E2">
            <w:pPr>
              <w:rPr>
                <w:rFonts w:ascii="Georgia" w:hAnsi="Georgia"/>
                <w:b/>
                <w:sz w:val="24"/>
                <w:szCs w:val="24"/>
              </w:rPr>
            </w:pPr>
          </w:p>
        </w:tc>
        <w:tc>
          <w:tcPr>
            <w:tcW w:w="1345" w:type="dxa"/>
            <w:tcBorders>
              <w:top w:val="dashSmallGap" w:sz="4" w:space="0" w:color="auto"/>
              <w:left w:val="nil"/>
              <w:bottom w:val="dashSmallGap" w:sz="4" w:space="0" w:color="auto"/>
              <w:right w:val="nil"/>
            </w:tcBorders>
          </w:tcPr>
          <w:p w14:paraId="6B7F7884" w14:textId="77777777" w:rsidR="002007E2" w:rsidRDefault="002007E2" w:rsidP="002007E2">
            <w:pPr>
              <w:rPr>
                <w:rFonts w:ascii="Georgia" w:hAnsi="Georgia"/>
                <w:b/>
                <w:sz w:val="24"/>
                <w:szCs w:val="24"/>
              </w:rPr>
            </w:pPr>
          </w:p>
        </w:tc>
        <w:tc>
          <w:tcPr>
            <w:tcW w:w="270" w:type="dxa"/>
            <w:tcBorders>
              <w:top w:val="dashSmallGap" w:sz="4" w:space="0" w:color="auto"/>
              <w:left w:val="nil"/>
              <w:bottom w:val="dashSmallGap" w:sz="4" w:space="0" w:color="auto"/>
              <w:right w:val="nil"/>
            </w:tcBorders>
          </w:tcPr>
          <w:p w14:paraId="143F6148" w14:textId="77777777" w:rsidR="002007E2" w:rsidRDefault="002007E2" w:rsidP="002007E2">
            <w:pPr>
              <w:rPr>
                <w:rFonts w:ascii="Georgia" w:hAnsi="Georgia"/>
                <w:b/>
                <w:sz w:val="24"/>
                <w:szCs w:val="24"/>
              </w:rPr>
            </w:pPr>
          </w:p>
        </w:tc>
        <w:tc>
          <w:tcPr>
            <w:tcW w:w="1039" w:type="dxa"/>
            <w:tcBorders>
              <w:top w:val="nil"/>
              <w:left w:val="nil"/>
              <w:bottom w:val="nil"/>
              <w:right w:val="nil"/>
            </w:tcBorders>
          </w:tcPr>
          <w:p w14:paraId="5E83CE69" w14:textId="1780E272" w:rsidR="002007E2" w:rsidRDefault="002007E2" w:rsidP="002007E2">
            <w:pPr>
              <w:rPr>
                <w:rFonts w:ascii="Georgia" w:hAnsi="Georgia"/>
                <w:b/>
                <w:sz w:val="24"/>
                <w:szCs w:val="24"/>
              </w:rPr>
            </w:pPr>
            <w:r>
              <w:rPr>
                <w:rFonts w:ascii="Georgia" w:hAnsi="Georgia"/>
                <w:b/>
                <w:sz w:val="24"/>
                <w:szCs w:val="24"/>
              </w:rPr>
              <w:t>8</w:t>
            </w:r>
          </w:p>
        </w:tc>
      </w:tr>
      <w:tr w:rsidR="002007E2" w14:paraId="5C36243D" w14:textId="77777777" w:rsidTr="00B81161">
        <w:tc>
          <w:tcPr>
            <w:tcW w:w="7290" w:type="dxa"/>
            <w:tcBorders>
              <w:top w:val="nil"/>
              <w:left w:val="nil"/>
              <w:bottom w:val="nil"/>
              <w:right w:val="nil"/>
            </w:tcBorders>
          </w:tcPr>
          <w:p w14:paraId="39F44363" w14:textId="734D3AF2" w:rsidR="002007E2" w:rsidRPr="00906C23" w:rsidRDefault="002007E2" w:rsidP="002007E2">
            <w:pPr>
              <w:rPr>
                <w:rFonts w:ascii="Georgia" w:hAnsi="Georgia"/>
                <w:b/>
                <w:bCs/>
              </w:rPr>
            </w:pPr>
            <w:r>
              <w:rPr>
                <w:rFonts w:ascii="Georgia" w:hAnsi="Georgia"/>
                <w:b/>
              </w:rPr>
              <w:t>Safety</w:t>
            </w:r>
          </w:p>
        </w:tc>
        <w:tc>
          <w:tcPr>
            <w:tcW w:w="270" w:type="dxa"/>
            <w:tcBorders>
              <w:top w:val="dashSmallGap" w:sz="4" w:space="0" w:color="auto"/>
              <w:left w:val="nil"/>
              <w:bottom w:val="dashSmallGap" w:sz="4" w:space="0" w:color="auto"/>
              <w:right w:val="nil"/>
            </w:tcBorders>
          </w:tcPr>
          <w:p w14:paraId="6AC9F951" w14:textId="77777777" w:rsidR="002007E2" w:rsidRDefault="002007E2" w:rsidP="002007E2">
            <w:pPr>
              <w:rPr>
                <w:rFonts w:ascii="Georgia" w:hAnsi="Georgia"/>
                <w:b/>
                <w:sz w:val="24"/>
                <w:szCs w:val="24"/>
              </w:rPr>
            </w:pPr>
          </w:p>
        </w:tc>
        <w:tc>
          <w:tcPr>
            <w:tcW w:w="1345" w:type="dxa"/>
            <w:tcBorders>
              <w:top w:val="dashSmallGap" w:sz="4" w:space="0" w:color="auto"/>
              <w:left w:val="nil"/>
              <w:bottom w:val="dashSmallGap" w:sz="4" w:space="0" w:color="auto"/>
              <w:right w:val="nil"/>
            </w:tcBorders>
          </w:tcPr>
          <w:p w14:paraId="616E75C9" w14:textId="77777777" w:rsidR="002007E2" w:rsidRDefault="002007E2" w:rsidP="002007E2">
            <w:pPr>
              <w:rPr>
                <w:rFonts w:ascii="Georgia" w:hAnsi="Georgia"/>
                <w:b/>
                <w:sz w:val="24"/>
                <w:szCs w:val="24"/>
              </w:rPr>
            </w:pPr>
          </w:p>
        </w:tc>
        <w:tc>
          <w:tcPr>
            <w:tcW w:w="270" w:type="dxa"/>
            <w:tcBorders>
              <w:top w:val="dashSmallGap" w:sz="4" w:space="0" w:color="auto"/>
              <w:left w:val="nil"/>
              <w:bottom w:val="dashSmallGap" w:sz="4" w:space="0" w:color="auto"/>
              <w:right w:val="nil"/>
            </w:tcBorders>
          </w:tcPr>
          <w:p w14:paraId="65A98672" w14:textId="77777777" w:rsidR="002007E2" w:rsidRDefault="002007E2" w:rsidP="002007E2">
            <w:pPr>
              <w:rPr>
                <w:rFonts w:ascii="Georgia" w:hAnsi="Georgia"/>
                <w:b/>
                <w:sz w:val="24"/>
                <w:szCs w:val="24"/>
              </w:rPr>
            </w:pPr>
          </w:p>
        </w:tc>
        <w:tc>
          <w:tcPr>
            <w:tcW w:w="1039" w:type="dxa"/>
            <w:tcBorders>
              <w:top w:val="nil"/>
              <w:left w:val="nil"/>
              <w:bottom w:val="nil"/>
              <w:right w:val="nil"/>
            </w:tcBorders>
          </w:tcPr>
          <w:p w14:paraId="3397A8DE" w14:textId="22B1BE60" w:rsidR="002007E2" w:rsidRDefault="002007E2" w:rsidP="002007E2">
            <w:pPr>
              <w:rPr>
                <w:rFonts w:ascii="Georgia" w:hAnsi="Georgia"/>
                <w:b/>
                <w:sz w:val="24"/>
                <w:szCs w:val="24"/>
              </w:rPr>
            </w:pPr>
            <w:r>
              <w:rPr>
                <w:rFonts w:ascii="Georgia" w:hAnsi="Georgia"/>
                <w:b/>
                <w:sz w:val="24"/>
                <w:szCs w:val="24"/>
              </w:rPr>
              <w:t>8</w:t>
            </w:r>
          </w:p>
        </w:tc>
      </w:tr>
      <w:tr w:rsidR="002007E2" w14:paraId="78C56CD5" w14:textId="77777777" w:rsidTr="00B81161">
        <w:tc>
          <w:tcPr>
            <w:tcW w:w="7290" w:type="dxa"/>
            <w:tcBorders>
              <w:top w:val="nil"/>
              <w:left w:val="nil"/>
              <w:bottom w:val="nil"/>
              <w:right w:val="nil"/>
            </w:tcBorders>
          </w:tcPr>
          <w:p w14:paraId="1E844560" w14:textId="673014B8" w:rsidR="002007E2" w:rsidRPr="00906C23" w:rsidRDefault="002007E2" w:rsidP="002007E2">
            <w:pPr>
              <w:rPr>
                <w:rFonts w:ascii="Georgia" w:hAnsi="Georgia"/>
                <w:b/>
                <w:bCs/>
              </w:rPr>
            </w:pPr>
            <w:r w:rsidRPr="007F08E9">
              <w:rPr>
                <w:rFonts w:ascii="Georgia" w:hAnsi="Georgia"/>
                <w:b/>
                <w:bCs/>
              </w:rPr>
              <w:t>Accident Reporting</w:t>
            </w:r>
          </w:p>
        </w:tc>
        <w:tc>
          <w:tcPr>
            <w:tcW w:w="270" w:type="dxa"/>
            <w:tcBorders>
              <w:top w:val="dashSmallGap" w:sz="4" w:space="0" w:color="auto"/>
              <w:left w:val="nil"/>
              <w:bottom w:val="dashSmallGap" w:sz="4" w:space="0" w:color="auto"/>
              <w:right w:val="nil"/>
            </w:tcBorders>
          </w:tcPr>
          <w:p w14:paraId="536631D7" w14:textId="77777777" w:rsidR="002007E2" w:rsidRDefault="002007E2" w:rsidP="002007E2">
            <w:pPr>
              <w:rPr>
                <w:rFonts w:ascii="Georgia" w:hAnsi="Georgia"/>
                <w:b/>
                <w:sz w:val="24"/>
                <w:szCs w:val="24"/>
              </w:rPr>
            </w:pPr>
          </w:p>
        </w:tc>
        <w:tc>
          <w:tcPr>
            <w:tcW w:w="1345" w:type="dxa"/>
            <w:tcBorders>
              <w:top w:val="dashSmallGap" w:sz="4" w:space="0" w:color="auto"/>
              <w:left w:val="nil"/>
              <w:bottom w:val="dashSmallGap" w:sz="4" w:space="0" w:color="auto"/>
              <w:right w:val="nil"/>
            </w:tcBorders>
          </w:tcPr>
          <w:p w14:paraId="1292E744" w14:textId="77777777" w:rsidR="002007E2" w:rsidRDefault="002007E2" w:rsidP="002007E2">
            <w:pPr>
              <w:rPr>
                <w:rFonts w:ascii="Georgia" w:hAnsi="Georgia"/>
                <w:b/>
                <w:sz w:val="24"/>
                <w:szCs w:val="24"/>
              </w:rPr>
            </w:pPr>
          </w:p>
        </w:tc>
        <w:tc>
          <w:tcPr>
            <w:tcW w:w="270" w:type="dxa"/>
            <w:tcBorders>
              <w:top w:val="dashSmallGap" w:sz="4" w:space="0" w:color="auto"/>
              <w:left w:val="nil"/>
              <w:bottom w:val="dashSmallGap" w:sz="4" w:space="0" w:color="auto"/>
              <w:right w:val="nil"/>
            </w:tcBorders>
          </w:tcPr>
          <w:p w14:paraId="28BECD3C" w14:textId="77777777" w:rsidR="002007E2" w:rsidRDefault="002007E2" w:rsidP="002007E2">
            <w:pPr>
              <w:rPr>
                <w:rFonts w:ascii="Georgia" w:hAnsi="Georgia"/>
                <w:b/>
                <w:sz w:val="24"/>
                <w:szCs w:val="24"/>
              </w:rPr>
            </w:pPr>
          </w:p>
        </w:tc>
        <w:tc>
          <w:tcPr>
            <w:tcW w:w="1039" w:type="dxa"/>
            <w:tcBorders>
              <w:top w:val="nil"/>
              <w:left w:val="nil"/>
              <w:bottom w:val="nil"/>
              <w:right w:val="nil"/>
            </w:tcBorders>
          </w:tcPr>
          <w:p w14:paraId="3AD42CBF" w14:textId="36216B9C" w:rsidR="002007E2" w:rsidRDefault="002007E2" w:rsidP="002007E2">
            <w:pPr>
              <w:rPr>
                <w:rFonts w:ascii="Georgia" w:hAnsi="Georgia"/>
                <w:b/>
                <w:sz w:val="24"/>
                <w:szCs w:val="24"/>
              </w:rPr>
            </w:pPr>
            <w:r>
              <w:rPr>
                <w:rFonts w:ascii="Georgia" w:hAnsi="Georgia"/>
                <w:b/>
                <w:sz w:val="24"/>
                <w:szCs w:val="24"/>
              </w:rPr>
              <w:t>8</w:t>
            </w:r>
          </w:p>
        </w:tc>
      </w:tr>
      <w:tr w:rsidR="002007E2" w14:paraId="39AA3859" w14:textId="77777777" w:rsidTr="00B81161">
        <w:tc>
          <w:tcPr>
            <w:tcW w:w="7290" w:type="dxa"/>
            <w:tcBorders>
              <w:top w:val="nil"/>
              <w:left w:val="nil"/>
              <w:bottom w:val="nil"/>
              <w:right w:val="nil"/>
            </w:tcBorders>
          </w:tcPr>
          <w:p w14:paraId="48ED123A" w14:textId="3D539152" w:rsidR="002007E2" w:rsidRDefault="002007E2" w:rsidP="002007E2">
            <w:pPr>
              <w:rPr>
                <w:rFonts w:ascii="Georgia" w:hAnsi="Georgia"/>
              </w:rPr>
            </w:pPr>
            <w:r>
              <w:rPr>
                <w:rFonts w:ascii="Georgia" w:hAnsi="Georgia"/>
                <w:b/>
              </w:rPr>
              <w:t>Office Closings</w:t>
            </w:r>
          </w:p>
        </w:tc>
        <w:tc>
          <w:tcPr>
            <w:tcW w:w="270" w:type="dxa"/>
            <w:tcBorders>
              <w:top w:val="dashSmallGap" w:sz="4" w:space="0" w:color="auto"/>
              <w:left w:val="nil"/>
              <w:bottom w:val="dashSmallGap" w:sz="4" w:space="0" w:color="auto"/>
              <w:right w:val="nil"/>
            </w:tcBorders>
          </w:tcPr>
          <w:p w14:paraId="49E115CF" w14:textId="77777777" w:rsidR="002007E2" w:rsidRDefault="002007E2" w:rsidP="002007E2">
            <w:pPr>
              <w:rPr>
                <w:rFonts w:ascii="Georgia" w:hAnsi="Georgia"/>
                <w:b/>
                <w:sz w:val="24"/>
                <w:szCs w:val="24"/>
              </w:rPr>
            </w:pPr>
          </w:p>
        </w:tc>
        <w:tc>
          <w:tcPr>
            <w:tcW w:w="1345" w:type="dxa"/>
            <w:tcBorders>
              <w:top w:val="dashSmallGap" w:sz="4" w:space="0" w:color="auto"/>
              <w:left w:val="nil"/>
              <w:bottom w:val="dashSmallGap" w:sz="4" w:space="0" w:color="auto"/>
              <w:right w:val="nil"/>
            </w:tcBorders>
          </w:tcPr>
          <w:p w14:paraId="5B0E7EC3" w14:textId="77777777" w:rsidR="002007E2" w:rsidRDefault="002007E2" w:rsidP="002007E2">
            <w:pPr>
              <w:rPr>
                <w:rFonts w:ascii="Georgia" w:hAnsi="Georgia"/>
                <w:b/>
                <w:sz w:val="24"/>
                <w:szCs w:val="24"/>
              </w:rPr>
            </w:pPr>
          </w:p>
        </w:tc>
        <w:tc>
          <w:tcPr>
            <w:tcW w:w="270" w:type="dxa"/>
            <w:tcBorders>
              <w:top w:val="dashSmallGap" w:sz="4" w:space="0" w:color="auto"/>
              <w:left w:val="nil"/>
              <w:bottom w:val="dashSmallGap" w:sz="4" w:space="0" w:color="auto"/>
              <w:right w:val="nil"/>
            </w:tcBorders>
          </w:tcPr>
          <w:p w14:paraId="5621F381" w14:textId="77777777" w:rsidR="002007E2" w:rsidRDefault="002007E2" w:rsidP="002007E2">
            <w:pPr>
              <w:rPr>
                <w:rFonts w:ascii="Georgia" w:hAnsi="Georgia"/>
                <w:b/>
                <w:sz w:val="24"/>
                <w:szCs w:val="24"/>
              </w:rPr>
            </w:pPr>
          </w:p>
        </w:tc>
        <w:tc>
          <w:tcPr>
            <w:tcW w:w="1039" w:type="dxa"/>
            <w:tcBorders>
              <w:top w:val="nil"/>
              <w:left w:val="nil"/>
              <w:bottom w:val="nil"/>
              <w:right w:val="nil"/>
            </w:tcBorders>
          </w:tcPr>
          <w:p w14:paraId="6F876E95" w14:textId="5BCF914E" w:rsidR="002007E2" w:rsidRDefault="002007E2" w:rsidP="002007E2">
            <w:pPr>
              <w:rPr>
                <w:rFonts w:ascii="Georgia" w:hAnsi="Georgia"/>
                <w:b/>
                <w:sz w:val="24"/>
                <w:szCs w:val="24"/>
              </w:rPr>
            </w:pPr>
            <w:r>
              <w:rPr>
                <w:rFonts w:ascii="Georgia" w:hAnsi="Georgia"/>
                <w:b/>
                <w:sz w:val="24"/>
                <w:szCs w:val="24"/>
              </w:rPr>
              <w:t>8</w:t>
            </w:r>
          </w:p>
        </w:tc>
      </w:tr>
      <w:tr w:rsidR="002007E2" w14:paraId="1CA089BE" w14:textId="77777777" w:rsidTr="00B81161">
        <w:tc>
          <w:tcPr>
            <w:tcW w:w="7290" w:type="dxa"/>
            <w:tcBorders>
              <w:top w:val="nil"/>
              <w:left w:val="nil"/>
              <w:bottom w:val="nil"/>
              <w:right w:val="nil"/>
            </w:tcBorders>
          </w:tcPr>
          <w:p w14:paraId="05BE03DD" w14:textId="553137B2" w:rsidR="002007E2" w:rsidRDefault="002007E2" w:rsidP="002007E2">
            <w:pPr>
              <w:rPr>
                <w:rFonts w:ascii="Georgia" w:hAnsi="Georgia"/>
              </w:rPr>
            </w:pPr>
            <w:r>
              <w:rPr>
                <w:rFonts w:ascii="Georgia" w:hAnsi="Georgia"/>
                <w:b/>
              </w:rPr>
              <w:t>Liability</w:t>
            </w:r>
          </w:p>
        </w:tc>
        <w:tc>
          <w:tcPr>
            <w:tcW w:w="270" w:type="dxa"/>
            <w:tcBorders>
              <w:top w:val="dashSmallGap" w:sz="4" w:space="0" w:color="auto"/>
              <w:left w:val="nil"/>
              <w:bottom w:val="dashSmallGap" w:sz="4" w:space="0" w:color="auto"/>
              <w:right w:val="nil"/>
            </w:tcBorders>
          </w:tcPr>
          <w:p w14:paraId="65A6E337" w14:textId="77777777" w:rsidR="002007E2" w:rsidRDefault="002007E2" w:rsidP="002007E2">
            <w:pPr>
              <w:rPr>
                <w:rFonts w:ascii="Georgia" w:hAnsi="Georgia"/>
                <w:b/>
                <w:sz w:val="24"/>
                <w:szCs w:val="24"/>
              </w:rPr>
            </w:pPr>
          </w:p>
        </w:tc>
        <w:tc>
          <w:tcPr>
            <w:tcW w:w="1345" w:type="dxa"/>
            <w:tcBorders>
              <w:top w:val="dashSmallGap" w:sz="4" w:space="0" w:color="auto"/>
              <w:left w:val="nil"/>
              <w:bottom w:val="dashSmallGap" w:sz="4" w:space="0" w:color="auto"/>
              <w:right w:val="nil"/>
            </w:tcBorders>
          </w:tcPr>
          <w:p w14:paraId="4E679C15" w14:textId="77777777" w:rsidR="002007E2" w:rsidRDefault="002007E2" w:rsidP="002007E2">
            <w:pPr>
              <w:rPr>
                <w:rFonts w:ascii="Georgia" w:hAnsi="Georgia"/>
                <w:b/>
                <w:sz w:val="24"/>
                <w:szCs w:val="24"/>
              </w:rPr>
            </w:pPr>
          </w:p>
        </w:tc>
        <w:tc>
          <w:tcPr>
            <w:tcW w:w="270" w:type="dxa"/>
            <w:tcBorders>
              <w:top w:val="dashSmallGap" w:sz="4" w:space="0" w:color="auto"/>
              <w:left w:val="nil"/>
              <w:bottom w:val="dashSmallGap" w:sz="4" w:space="0" w:color="auto"/>
              <w:right w:val="nil"/>
            </w:tcBorders>
          </w:tcPr>
          <w:p w14:paraId="77DBA911" w14:textId="77777777" w:rsidR="002007E2" w:rsidRDefault="002007E2" w:rsidP="002007E2">
            <w:pPr>
              <w:rPr>
                <w:rFonts w:ascii="Georgia" w:hAnsi="Georgia"/>
                <w:b/>
                <w:sz w:val="24"/>
                <w:szCs w:val="24"/>
              </w:rPr>
            </w:pPr>
          </w:p>
        </w:tc>
        <w:tc>
          <w:tcPr>
            <w:tcW w:w="1039" w:type="dxa"/>
            <w:tcBorders>
              <w:top w:val="nil"/>
              <w:left w:val="nil"/>
              <w:bottom w:val="nil"/>
              <w:right w:val="nil"/>
            </w:tcBorders>
          </w:tcPr>
          <w:p w14:paraId="40F1F068" w14:textId="5A72D176" w:rsidR="002007E2" w:rsidRDefault="00A21CE1" w:rsidP="002007E2">
            <w:pPr>
              <w:rPr>
                <w:rFonts w:ascii="Georgia" w:hAnsi="Georgia"/>
                <w:b/>
                <w:sz w:val="24"/>
                <w:szCs w:val="24"/>
              </w:rPr>
            </w:pPr>
            <w:r>
              <w:rPr>
                <w:rFonts w:ascii="Georgia" w:hAnsi="Georgia"/>
                <w:b/>
                <w:sz w:val="24"/>
                <w:szCs w:val="24"/>
              </w:rPr>
              <w:t>9</w:t>
            </w:r>
          </w:p>
        </w:tc>
      </w:tr>
      <w:tr w:rsidR="002007E2" w14:paraId="25915D76" w14:textId="77777777" w:rsidTr="00B81161">
        <w:tc>
          <w:tcPr>
            <w:tcW w:w="7290" w:type="dxa"/>
            <w:tcBorders>
              <w:top w:val="nil"/>
              <w:left w:val="nil"/>
              <w:bottom w:val="nil"/>
              <w:right w:val="nil"/>
            </w:tcBorders>
          </w:tcPr>
          <w:p w14:paraId="6CFE18E6" w14:textId="75ED80CE" w:rsidR="002007E2" w:rsidRPr="00817C3E" w:rsidRDefault="002007E2" w:rsidP="002007E2">
            <w:pPr>
              <w:rPr>
                <w:rFonts w:ascii="Georgia" w:hAnsi="Georgia"/>
                <w:b/>
              </w:rPr>
            </w:pPr>
            <w:r w:rsidRPr="00906C23">
              <w:rPr>
                <w:rFonts w:ascii="Georgia" w:hAnsi="Georgia"/>
                <w:b/>
                <w:bCs/>
              </w:rPr>
              <w:t>Volunteer Orientation/Training</w:t>
            </w:r>
          </w:p>
        </w:tc>
        <w:tc>
          <w:tcPr>
            <w:tcW w:w="270" w:type="dxa"/>
            <w:tcBorders>
              <w:top w:val="dashSmallGap" w:sz="4" w:space="0" w:color="auto"/>
              <w:left w:val="nil"/>
              <w:bottom w:val="dashSmallGap" w:sz="4" w:space="0" w:color="auto"/>
              <w:right w:val="nil"/>
            </w:tcBorders>
          </w:tcPr>
          <w:p w14:paraId="6B0E3274" w14:textId="77777777" w:rsidR="002007E2" w:rsidRDefault="002007E2" w:rsidP="002007E2">
            <w:pPr>
              <w:rPr>
                <w:rFonts w:ascii="Georgia" w:hAnsi="Georgia"/>
                <w:b/>
                <w:sz w:val="24"/>
                <w:szCs w:val="24"/>
              </w:rPr>
            </w:pPr>
          </w:p>
        </w:tc>
        <w:tc>
          <w:tcPr>
            <w:tcW w:w="1345" w:type="dxa"/>
            <w:tcBorders>
              <w:top w:val="dashSmallGap" w:sz="4" w:space="0" w:color="auto"/>
              <w:left w:val="nil"/>
              <w:bottom w:val="dashSmallGap" w:sz="4" w:space="0" w:color="auto"/>
              <w:right w:val="nil"/>
            </w:tcBorders>
          </w:tcPr>
          <w:p w14:paraId="1AB27292" w14:textId="77777777" w:rsidR="002007E2" w:rsidRDefault="002007E2" w:rsidP="002007E2">
            <w:pPr>
              <w:rPr>
                <w:rFonts w:ascii="Georgia" w:hAnsi="Georgia"/>
                <w:b/>
                <w:sz w:val="24"/>
                <w:szCs w:val="24"/>
              </w:rPr>
            </w:pPr>
          </w:p>
        </w:tc>
        <w:tc>
          <w:tcPr>
            <w:tcW w:w="270" w:type="dxa"/>
            <w:tcBorders>
              <w:top w:val="dashSmallGap" w:sz="4" w:space="0" w:color="auto"/>
              <w:left w:val="nil"/>
              <w:bottom w:val="dashSmallGap" w:sz="4" w:space="0" w:color="auto"/>
              <w:right w:val="nil"/>
            </w:tcBorders>
          </w:tcPr>
          <w:p w14:paraId="4AE20A34" w14:textId="77777777" w:rsidR="002007E2" w:rsidRDefault="002007E2" w:rsidP="002007E2">
            <w:pPr>
              <w:rPr>
                <w:rFonts w:ascii="Georgia" w:hAnsi="Georgia"/>
                <w:b/>
                <w:sz w:val="24"/>
                <w:szCs w:val="24"/>
              </w:rPr>
            </w:pPr>
          </w:p>
        </w:tc>
        <w:tc>
          <w:tcPr>
            <w:tcW w:w="1039" w:type="dxa"/>
            <w:tcBorders>
              <w:top w:val="nil"/>
              <w:left w:val="nil"/>
              <w:bottom w:val="nil"/>
              <w:right w:val="nil"/>
            </w:tcBorders>
          </w:tcPr>
          <w:p w14:paraId="5CAE4B73" w14:textId="2237F1CA" w:rsidR="002007E2" w:rsidRDefault="002007E2" w:rsidP="002007E2">
            <w:pPr>
              <w:rPr>
                <w:rFonts w:ascii="Georgia" w:hAnsi="Georgia"/>
                <w:b/>
                <w:sz w:val="24"/>
                <w:szCs w:val="24"/>
              </w:rPr>
            </w:pPr>
            <w:r>
              <w:rPr>
                <w:rFonts w:ascii="Georgia" w:hAnsi="Georgia"/>
                <w:b/>
                <w:sz w:val="24"/>
                <w:szCs w:val="24"/>
              </w:rPr>
              <w:t>9</w:t>
            </w:r>
          </w:p>
        </w:tc>
      </w:tr>
      <w:tr w:rsidR="002007E2" w14:paraId="235F2E1F" w14:textId="77777777" w:rsidTr="00B81161">
        <w:tc>
          <w:tcPr>
            <w:tcW w:w="7290" w:type="dxa"/>
            <w:tcBorders>
              <w:top w:val="nil"/>
              <w:left w:val="nil"/>
              <w:bottom w:val="nil"/>
              <w:right w:val="nil"/>
            </w:tcBorders>
          </w:tcPr>
          <w:p w14:paraId="38B2AB22" w14:textId="5CC47A6B" w:rsidR="002007E2" w:rsidRPr="00817C3E" w:rsidRDefault="002007E2" w:rsidP="002007E2">
            <w:pPr>
              <w:rPr>
                <w:rFonts w:ascii="Georgia" w:hAnsi="Georgia"/>
                <w:b/>
              </w:rPr>
            </w:pPr>
            <w:r w:rsidRPr="00906C23">
              <w:rPr>
                <w:rFonts w:ascii="Georgia" w:hAnsi="Georgia"/>
                <w:b/>
                <w:bCs/>
              </w:rPr>
              <w:t>Exit Interview</w:t>
            </w:r>
          </w:p>
        </w:tc>
        <w:tc>
          <w:tcPr>
            <w:tcW w:w="270" w:type="dxa"/>
            <w:tcBorders>
              <w:top w:val="dashSmallGap" w:sz="4" w:space="0" w:color="auto"/>
              <w:left w:val="nil"/>
              <w:bottom w:val="dashSmallGap" w:sz="4" w:space="0" w:color="auto"/>
              <w:right w:val="nil"/>
            </w:tcBorders>
          </w:tcPr>
          <w:p w14:paraId="395BFC5C" w14:textId="77777777" w:rsidR="002007E2" w:rsidRDefault="002007E2" w:rsidP="002007E2">
            <w:pPr>
              <w:rPr>
                <w:rFonts w:ascii="Georgia" w:hAnsi="Georgia"/>
                <w:b/>
                <w:sz w:val="24"/>
                <w:szCs w:val="24"/>
              </w:rPr>
            </w:pPr>
          </w:p>
        </w:tc>
        <w:tc>
          <w:tcPr>
            <w:tcW w:w="1345" w:type="dxa"/>
            <w:tcBorders>
              <w:top w:val="dashSmallGap" w:sz="4" w:space="0" w:color="auto"/>
              <w:left w:val="nil"/>
              <w:bottom w:val="dashSmallGap" w:sz="4" w:space="0" w:color="auto"/>
              <w:right w:val="nil"/>
            </w:tcBorders>
          </w:tcPr>
          <w:p w14:paraId="18ED3A6E" w14:textId="77777777" w:rsidR="002007E2" w:rsidRDefault="002007E2" w:rsidP="002007E2">
            <w:pPr>
              <w:rPr>
                <w:rFonts w:ascii="Georgia" w:hAnsi="Georgia"/>
                <w:b/>
                <w:sz w:val="24"/>
                <w:szCs w:val="24"/>
              </w:rPr>
            </w:pPr>
          </w:p>
        </w:tc>
        <w:tc>
          <w:tcPr>
            <w:tcW w:w="270" w:type="dxa"/>
            <w:tcBorders>
              <w:top w:val="dashSmallGap" w:sz="4" w:space="0" w:color="auto"/>
              <w:left w:val="nil"/>
              <w:bottom w:val="dashSmallGap" w:sz="4" w:space="0" w:color="auto"/>
              <w:right w:val="nil"/>
            </w:tcBorders>
          </w:tcPr>
          <w:p w14:paraId="5FE73BBE" w14:textId="77777777" w:rsidR="002007E2" w:rsidRDefault="002007E2" w:rsidP="002007E2">
            <w:pPr>
              <w:rPr>
                <w:rFonts w:ascii="Georgia" w:hAnsi="Georgia"/>
                <w:b/>
                <w:sz w:val="24"/>
                <w:szCs w:val="24"/>
              </w:rPr>
            </w:pPr>
          </w:p>
        </w:tc>
        <w:tc>
          <w:tcPr>
            <w:tcW w:w="1039" w:type="dxa"/>
            <w:tcBorders>
              <w:top w:val="nil"/>
              <w:left w:val="nil"/>
              <w:bottom w:val="nil"/>
              <w:right w:val="nil"/>
            </w:tcBorders>
          </w:tcPr>
          <w:p w14:paraId="44EBC130" w14:textId="6E3A915B" w:rsidR="002007E2" w:rsidRDefault="002007E2" w:rsidP="002007E2">
            <w:pPr>
              <w:rPr>
                <w:rFonts w:ascii="Georgia" w:hAnsi="Georgia"/>
                <w:b/>
                <w:sz w:val="24"/>
                <w:szCs w:val="24"/>
              </w:rPr>
            </w:pPr>
            <w:r>
              <w:rPr>
                <w:rFonts w:ascii="Georgia" w:hAnsi="Georgia"/>
                <w:b/>
                <w:sz w:val="24"/>
                <w:szCs w:val="24"/>
              </w:rPr>
              <w:t>9</w:t>
            </w:r>
          </w:p>
        </w:tc>
      </w:tr>
      <w:tr w:rsidR="002007E2" w14:paraId="0D725A76" w14:textId="77777777" w:rsidTr="00B81161">
        <w:tc>
          <w:tcPr>
            <w:tcW w:w="7290" w:type="dxa"/>
            <w:tcBorders>
              <w:top w:val="nil"/>
              <w:left w:val="nil"/>
              <w:bottom w:val="nil"/>
              <w:right w:val="nil"/>
            </w:tcBorders>
          </w:tcPr>
          <w:p w14:paraId="4B95876B" w14:textId="6C1FB656" w:rsidR="002007E2" w:rsidRPr="00817C3E" w:rsidRDefault="002007E2" w:rsidP="002007E2">
            <w:pPr>
              <w:rPr>
                <w:rFonts w:ascii="Georgia" w:hAnsi="Georgia"/>
                <w:b/>
              </w:rPr>
            </w:pPr>
            <w:r w:rsidRPr="00906C23">
              <w:rPr>
                <w:rFonts w:ascii="Georgia" w:hAnsi="Georgia"/>
                <w:b/>
                <w:bCs/>
              </w:rPr>
              <w:t>Volunteer Guidelines Acknowledgement</w:t>
            </w:r>
          </w:p>
        </w:tc>
        <w:tc>
          <w:tcPr>
            <w:tcW w:w="270" w:type="dxa"/>
            <w:tcBorders>
              <w:top w:val="dashSmallGap" w:sz="4" w:space="0" w:color="auto"/>
              <w:left w:val="nil"/>
              <w:bottom w:val="dashSmallGap" w:sz="4" w:space="0" w:color="auto"/>
              <w:right w:val="nil"/>
            </w:tcBorders>
          </w:tcPr>
          <w:p w14:paraId="4279047D" w14:textId="77777777" w:rsidR="002007E2" w:rsidRDefault="002007E2" w:rsidP="002007E2">
            <w:pPr>
              <w:rPr>
                <w:rFonts w:ascii="Georgia" w:hAnsi="Georgia"/>
                <w:b/>
                <w:sz w:val="24"/>
                <w:szCs w:val="24"/>
              </w:rPr>
            </w:pPr>
          </w:p>
        </w:tc>
        <w:tc>
          <w:tcPr>
            <w:tcW w:w="1345" w:type="dxa"/>
            <w:tcBorders>
              <w:top w:val="dashSmallGap" w:sz="4" w:space="0" w:color="auto"/>
              <w:left w:val="nil"/>
              <w:bottom w:val="dashSmallGap" w:sz="4" w:space="0" w:color="auto"/>
              <w:right w:val="nil"/>
            </w:tcBorders>
          </w:tcPr>
          <w:p w14:paraId="37AE097A" w14:textId="77777777" w:rsidR="002007E2" w:rsidRDefault="002007E2" w:rsidP="002007E2">
            <w:pPr>
              <w:rPr>
                <w:rFonts w:ascii="Georgia" w:hAnsi="Georgia"/>
                <w:b/>
                <w:sz w:val="24"/>
                <w:szCs w:val="24"/>
              </w:rPr>
            </w:pPr>
          </w:p>
        </w:tc>
        <w:tc>
          <w:tcPr>
            <w:tcW w:w="270" w:type="dxa"/>
            <w:tcBorders>
              <w:top w:val="dashSmallGap" w:sz="4" w:space="0" w:color="auto"/>
              <w:left w:val="nil"/>
              <w:bottom w:val="dashSmallGap" w:sz="4" w:space="0" w:color="auto"/>
              <w:right w:val="nil"/>
            </w:tcBorders>
          </w:tcPr>
          <w:p w14:paraId="2AAE4D89" w14:textId="77777777" w:rsidR="002007E2" w:rsidRDefault="002007E2" w:rsidP="002007E2">
            <w:pPr>
              <w:rPr>
                <w:rFonts w:ascii="Georgia" w:hAnsi="Georgia"/>
                <w:b/>
                <w:sz w:val="24"/>
                <w:szCs w:val="24"/>
              </w:rPr>
            </w:pPr>
          </w:p>
        </w:tc>
        <w:tc>
          <w:tcPr>
            <w:tcW w:w="1039" w:type="dxa"/>
            <w:tcBorders>
              <w:top w:val="nil"/>
              <w:left w:val="nil"/>
              <w:bottom w:val="nil"/>
              <w:right w:val="nil"/>
            </w:tcBorders>
          </w:tcPr>
          <w:p w14:paraId="7BE14DCB" w14:textId="24222736" w:rsidR="002007E2" w:rsidRDefault="002007E2" w:rsidP="002007E2">
            <w:pPr>
              <w:rPr>
                <w:rFonts w:ascii="Georgia" w:hAnsi="Georgia"/>
                <w:b/>
                <w:sz w:val="24"/>
                <w:szCs w:val="24"/>
              </w:rPr>
            </w:pPr>
            <w:r>
              <w:rPr>
                <w:rFonts w:ascii="Georgia" w:hAnsi="Georgia"/>
                <w:b/>
                <w:sz w:val="24"/>
                <w:szCs w:val="24"/>
              </w:rPr>
              <w:t>9</w:t>
            </w:r>
          </w:p>
        </w:tc>
      </w:tr>
    </w:tbl>
    <w:p w14:paraId="77052220" w14:textId="76BC8809" w:rsidR="002C6DE3" w:rsidRDefault="002C6DE3" w:rsidP="002C6DE3">
      <w:pPr>
        <w:rPr>
          <w:rFonts w:ascii="Georgia" w:hAnsi="Georgia"/>
          <w:b/>
          <w:sz w:val="24"/>
          <w:szCs w:val="24"/>
        </w:rPr>
      </w:pPr>
    </w:p>
    <w:p w14:paraId="0AD94EEC" w14:textId="44B10428" w:rsidR="002C6DE3" w:rsidRDefault="002C6DE3">
      <w:pPr>
        <w:rPr>
          <w:rFonts w:ascii="Georgia" w:hAnsi="Georgia"/>
          <w:b/>
          <w:sz w:val="24"/>
          <w:szCs w:val="24"/>
        </w:rPr>
      </w:pPr>
      <w:r>
        <w:rPr>
          <w:rFonts w:ascii="Georgia" w:hAnsi="Georgia"/>
          <w:b/>
          <w:sz w:val="24"/>
          <w:szCs w:val="24"/>
        </w:rPr>
        <w:br w:type="page"/>
      </w:r>
    </w:p>
    <w:p w14:paraId="4EB1858E" w14:textId="0AC82C02" w:rsidR="002C6DE3" w:rsidRPr="004868F1" w:rsidRDefault="002C6DE3" w:rsidP="002C6DE3">
      <w:pPr>
        <w:rPr>
          <w:rFonts w:ascii="Georgia" w:hAnsi="Georgia"/>
          <w:b/>
          <w:color w:val="00B050"/>
          <w:sz w:val="28"/>
          <w:szCs w:val="28"/>
        </w:rPr>
      </w:pPr>
      <w:r w:rsidRPr="004868F1">
        <w:rPr>
          <w:rFonts w:ascii="Georgia" w:hAnsi="Georgia"/>
          <w:b/>
          <w:color w:val="00B050"/>
          <w:sz w:val="28"/>
          <w:szCs w:val="28"/>
        </w:rPr>
        <w:lastRenderedPageBreak/>
        <w:t>Introduction</w:t>
      </w:r>
    </w:p>
    <w:p w14:paraId="0B5D823D" w14:textId="24B18E95" w:rsidR="002C6DE3" w:rsidRDefault="002C6DE3" w:rsidP="002C6DE3">
      <w:pPr>
        <w:rPr>
          <w:rFonts w:ascii="Georgia" w:hAnsi="Georgia"/>
          <w:b/>
          <w:sz w:val="24"/>
          <w:szCs w:val="24"/>
        </w:rPr>
      </w:pPr>
      <w:r>
        <w:rPr>
          <w:rFonts w:ascii="Georgia" w:hAnsi="Georgia"/>
          <w:b/>
          <w:sz w:val="24"/>
          <w:szCs w:val="24"/>
        </w:rPr>
        <w:t xml:space="preserve">Purpose of the </w:t>
      </w:r>
      <w:r w:rsidR="00270F31">
        <w:rPr>
          <w:rFonts w:ascii="Georgia" w:hAnsi="Georgia"/>
          <w:b/>
          <w:sz w:val="24"/>
          <w:szCs w:val="24"/>
        </w:rPr>
        <w:t>Volunteer Guidelines</w:t>
      </w:r>
    </w:p>
    <w:p w14:paraId="1D5A15FC" w14:textId="6E64FD2A" w:rsidR="002C6DE3" w:rsidRPr="00AB2E73" w:rsidRDefault="002C6DE3" w:rsidP="002C6DE3">
      <w:pPr>
        <w:rPr>
          <w:rFonts w:ascii="Georgia" w:hAnsi="Georgia"/>
          <w:sz w:val="24"/>
          <w:szCs w:val="24"/>
        </w:rPr>
      </w:pPr>
      <w:r w:rsidRPr="00AB2E73">
        <w:rPr>
          <w:rFonts w:ascii="Georgia" w:hAnsi="Georgia"/>
          <w:sz w:val="24"/>
          <w:szCs w:val="24"/>
        </w:rPr>
        <w:t>Rural Community Action Ministry</w:t>
      </w:r>
      <w:r w:rsidR="00AC438A">
        <w:rPr>
          <w:rFonts w:ascii="Georgia" w:hAnsi="Georgia"/>
          <w:sz w:val="24"/>
          <w:szCs w:val="24"/>
        </w:rPr>
        <w:t xml:space="preserve"> (RCAM)</w:t>
      </w:r>
      <w:r w:rsidRPr="00AB2E73">
        <w:rPr>
          <w:rFonts w:ascii="Georgia" w:hAnsi="Georgia"/>
          <w:sz w:val="24"/>
          <w:szCs w:val="24"/>
        </w:rPr>
        <w:t xml:space="preserve"> continues to follow its mandate to confront poverty on three levels— the individual, the family, and the community.    </w:t>
      </w:r>
      <w:r w:rsidR="007E5324">
        <w:rPr>
          <w:rFonts w:ascii="Georgia" w:hAnsi="Georgia"/>
          <w:sz w:val="24"/>
          <w:szCs w:val="24"/>
        </w:rPr>
        <w:t>Volunteers are essential to the work that we do</w:t>
      </w:r>
      <w:r w:rsidR="00FD7C59">
        <w:rPr>
          <w:rFonts w:ascii="Georgia" w:hAnsi="Georgia"/>
          <w:sz w:val="24"/>
          <w:szCs w:val="24"/>
        </w:rPr>
        <w:t xml:space="preserve"> to meet the needs of all the people we serve.  We value </w:t>
      </w:r>
      <w:r w:rsidR="00905A17">
        <w:rPr>
          <w:rFonts w:ascii="Georgia" w:hAnsi="Georgia"/>
          <w:sz w:val="24"/>
          <w:szCs w:val="24"/>
        </w:rPr>
        <w:t xml:space="preserve">our volunteers and the commitment they make to helping </w:t>
      </w:r>
      <w:r w:rsidR="00B43AB3">
        <w:rPr>
          <w:rFonts w:ascii="Georgia" w:hAnsi="Georgia"/>
          <w:sz w:val="24"/>
          <w:szCs w:val="24"/>
        </w:rPr>
        <w:t>RCAM help others.  These volunteer guidelines are in place to help us provide</w:t>
      </w:r>
      <w:r w:rsidR="00D723CB">
        <w:rPr>
          <w:rFonts w:ascii="Georgia" w:hAnsi="Georgia"/>
          <w:sz w:val="24"/>
          <w:szCs w:val="24"/>
        </w:rPr>
        <w:t xml:space="preserve"> the best possible information to our volunteers in order to support each volunteer a</w:t>
      </w:r>
      <w:r w:rsidR="008D4D0A">
        <w:rPr>
          <w:rFonts w:ascii="Georgia" w:hAnsi="Georgia"/>
          <w:sz w:val="24"/>
          <w:szCs w:val="24"/>
        </w:rPr>
        <w:t>nd help them understand our</w:t>
      </w:r>
      <w:r w:rsidR="008C6260">
        <w:rPr>
          <w:rFonts w:ascii="Georgia" w:hAnsi="Georgia"/>
          <w:sz w:val="24"/>
          <w:szCs w:val="24"/>
        </w:rPr>
        <w:t xml:space="preserve"> organization and its policies</w:t>
      </w:r>
      <w:r w:rsidRPr="00AB2E73">
        <w:rPr>
          <w:rFonts w:ascii="Georgia" w:hAnsi="Georgia"/>
          <w:sz w:val="24"/>
          <w:szCs w:val="24"/>
        </w:rPr>
        <w:t xml:space="preserve">.  </w:t>
      </w:r>
    </w:p>
    <w:p w14:paraId="240A2463" w14:textId="2FC0B5C1" w:rsidR="002C6DE3" w:rsidRDefault="00753A34" w:rsidP="002C6DE3">
      <w:pPr>
        <w:rPr>
          <w:rFonts w:ascii="Georgia" w:hAnsi="Georgia"/>
          <w:b/>
          <w:sz w:val="24"/>
          <w:szCs w:val="24"/>
        </w:rPr>
      </w:pPr>
      <w:r w:rsidRPr="00C2552B">
        <w:rPr>
          <w:rFonts w:ascii="Georgia" w:hAnsi="Georgia"/>
          <w:noProof/>
        </w:rPr>
        <mc:AlternateContent>
          <mc:Choice Requires="wps">
            <w:drawing>
              <wp:anchor distT="91440" distB="91440" distL="114300" distR="114300" simplePos="0" relativeHeight="251658241" behindDoc="1" locked="0" layoutInCell="1" allowOverlap="1" wp14:anchorId="75A7257A" wp14:editId="0E3CADB4">
                <wp:simplePos x="0" y="0"/>
                <wp:positionH relativeFrom="page">
                  <wp:posOffset>4969510</wp:posOffset>
                </wp:positionH>
                <wp:positionV relativeFrom="paragraph">
                  <wp:posOffset>218440</wp:posOffset>
                </wp:positionV>
                <wp:extent cx="2476500" cy="1351280"/>
                <wp:effectExtent l="0" t="0" r="0" b="127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51280"/>
                        </a:xfrm>
                        <a:prstGeom prst="rect">
                          <a:avLst/>
                        </a:prstGeom>
                        <a:noFill/>
                        <a:ln w="9525">
                          <a:noFill/>
                          <a:miter lim="800000"/>
                          <a:headEnd/>
                          <a:tailEnd/>
                        </a:ln>
                      </wps:spPr>
                      <wps:txbx>
                        <w:txbxContent>
                          <w:p w14:paraId="715E4F6A" w14:textId="35BA7F11" w:rsidR="001E1FF5" w:rsidRPr="004335A7" w:rsidRDefault="001E1FF5" w:rsidP="004335A7">
                            <w:pPr>
                              <w:pBdr>
                                <w:top w:val="single" w:sz="24" w:space="8" w:color="538135" w:themeColor="accent6" w:themeShade="BF"/>
                                <w:bottom w:val="single" w:sz="24" w:space="8" w:color="538135" w:themeColor="accent6" w:themeShade="BF"/>
                              </w:pBdr>
                              <w:spacing w:after="0"/>
                              <w:rPr>
                                <w:b/>
                                <w:i/>
                                <w:iCs/>
                                <w:color w:val="385623" w:themeColor="accent6" w:themeShade="80"/>
                                <w:sz w:val="24"/>
                              </w:rPr>
                            </w:pPr>
                            <w:r w:rsidRPr="004335A7">
                              <w:rPr>
                                <w:rFonts w:ascii="Georgia" w:hAnsi="Georgia"/>
                                <w:b/>
                                <w:i/>
                                <w:color w:val="385623" w:themeColor="accent6" w:themeShade="80"/>
                                <w:sz w:val="24"/>
                                <w:szCs w:val="24"/>
                              </w:rPr>
                              <w:t>“Rural Community Action Ministry reaches out to people in rural Maine who are in need and assists them to help themselves.”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A7257A" id="_x0000_t202" coordsize="21600,21600" o:spt="202" path="m,l,21600r21600,l21600,xe">
                <v:stroke joinstyle="miter"/>
                <v:path gradientshapeok="t" o:connecttype="rect"/>
              </v:shapetype>
              <v:shape id="Text Box 2" o:spid="_x0000_s1026" type="#_x0000_t202" style="position:absolute;margin-left:391.3pt;margin-top:17.2pt;width:195pt;height:106.4pt;z-index:-251658239;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Mfa+QEAAM4DAAAOAAAAZHJzL2Uyb0RvYy54bWysU8tu2zAQvBfoPxC813rUThzBcpAmTVEg&#10;fQBJP4CiKIsoyWVJ2pL79V1SimO0t6A6EEstObszO9xcj1qRg3BegqlpscgpEYZDK82upj+e7t+t&#10;KfGBmZYpMKKmR+Hp9fbtm81gK1FCD6oVjiCI8dVga9qHYKss87wXmvkFWGEw2YHTLODW7bLWsQHR&#10;tcrKPL/IBnCtdcCF9/j3bkrSbcLvOsHDt67zIhBVU+wtpNWltYlrtt2waueY7SWf22Cv6EIzabDo&#10;CeqOBUb2Tv4DpSV34KELCw46g66TXCQOyKbI/2Lz2DMrEhcUx9uTTP7/wfKvh0f73ZEwfoARB5hI&#10;ePsA/KcnBm57ZnbixjkYesFaLFxEybLB+mq+GqX2lY8gzfAFWhwy2wdIQGPndFQFeRJExwEcT6KL&#10;MRCOP8vl5cUqxxTHXPF+VZTrNJaMVc/XrfPhkwBNYlBTh1NN8Ozw4ENsh1XPR2I1A/dSqTRZZchQ&#10;06tVuUoXzjJaBjSekrqm6zx+kxUiy4+mTZcDk2qKsYAyM+3IdOIcxmbEg5F+A+0RBXAwGQwfBAY9&#10;uN+UDGiumvpfe+YEJeqzQRGviuUyujFtlqvLEjfuPNOcZ5jhCFXTQMkU3obk4InrDYrdySTDSydz&#10;r2iapM5s8OjK83069fIMt38AAAD//wMAUEsDBBQABgAIAAAAIQAs6xZI3gAAAAsBAAAPAAAAZHJz&#10;L2Rvd25yZXYueG1sTI/BTsMwDIbvSLxDZCRuLFkp6yh1JwTiCmKwSdyyxmsrGqdqsrW8PekJjrY/&#10;/f7+YjPZTpxp8K1jhOVCgSCunGm5Rvj8eLlZg/BBs9GdY0L4IQ+b8vKi0LlxI7/TeRtqEUPY5xqh&#10;CaHPpfRVQ1b7heuJ4+3oBqtDHIdamkGPMdx2MlFqJa1uOX5odE9PDVXf25NF2L0ev/apequf7V0/&#10;uklJtvcS8fpqenwAEWgKfzDM+lEdyuh0cCc2XnQI2TpZRRThNk1BzMAymzcHhCTNEpBlIf93KH8B&#10;AAD//wMAUEsBAi0AFAAGAAgAAAAhALaDOJL+AAAA4QEAABMAAAAAAAAAAAAAAAAAAAAAAFtDb250&#10;ZW50X1R5cGVzXS54bWxQSwECLQAUAAYACAAAACEAOP0h/9YAAACUAQAACwAAAAAAAAAAAAAAAAAv&#10;AQAAX3JlbHMvLnJlbHNQSwECLQAUAAYACAAAACEA7EDH2vkBAADOAwAADgAAAAAAAAAAAAAAAAAu&#10;AgAAZHJzL2Uyb0RvYy54bWxQSwECLQAUAAYACAAAACEALOsWSN4AAAALAQAADwAAAAAAAAAAAAAA&#10;AABTBAAAZHJzL2Rvd25yZXYueG1sUEsFBgAAAAAEAAQA8wAAAF4FAAAAAA==&#10;" filled="f" stroked="f">
                <v:textbox>
                  <w:txbxContent>
                    <w:p w14:paraId="715E4F6A" w14:textId="35BA7F11" w:rsidR="001E1FF5" w:rsidRPr="004335A7" w:rsidRDefault="001E1FF5" w:rsidP="004335A7">
                      <w:pPr>
                        <w:pBdr>
                          <w:top w:val="single" w:sz="24" w:space="8" w:color="538135" w:themeColor="accent6" w:themeShade="BF"/>
                          <w:bottom w:val="single" w:sz="24" w:space="8" w:color="538135" w:themeColor="accent6" w:themeShade="BF"/>
                        </w:pBdr>
                        <w:spacing w:after="0"/>
                        <w:rPr>
                          <w:b/>
                          <w:i/>
                          <w:iCs/>
                          <w:color w:val="385623" w:themeColor="accent6" w:themeShade="80"/>
                          <w:sz w:val="24"/>
                        </w:rPr>
                      </w:pPr>
                      <w:r w:rsidRPr="004335A7">
                        <w:rPr>
                          <w:rFonts w:ascii="Georgia" w:hAnsi="Georgia"/>
                          <w:b/>
                          <w:i/>
                          <w:color w:val="385623" w:themeColor="accent6" w:themeShade="80"/>
                          <w:sz w:val="24"/>
                          <w:szCs w:val="24"/>
                        </w:rPr>
                        <w:t>“Rural Community Action Ministry reaches out to people in rural Maine who are in need and assists them to help themselves.”</w:t>
                      </w:r>
                    </w:p>
                  </w:txbxContent>
                </v:textbox>
                <w10:wrap type="square" anchorx="page"/>
              </v:shape>
            </w:pict>
          </mc:Fallback>
        </mc:AlternateContent>
      </w:r>
      <w:r w:rsidR="002C6DE3">
        <w:rPr>
          <w:rFonts w:ascii="Georgia" w:hAnsi="Georgia"/>
          <w:b/>
          <w:sz w:val="24"/>
          <w:szCs w:val="24"/>
        </w:rPr>
        <w:t xml:space="preserve">About </w:t>
      </w:r>
      <w:r w:rsidR="00314E8B">
        <w:rPr>
          <w:rFonts w:ascii="Georgia" w:hAnsi="Georgia"/>
          <w:b/>
          <w:sz w:val="24"/>
          <w:szCs w:val="24"/>
        </w:rPr>
        <w:t>Rural Community Action Ministry</w:t>
      </w:r>
    </w:p>
    <w:p w14:paraId="15057EAE" w14:textId="77777777" w:rsidR="00AC438A" w:rsidRDefault="00EA0B1E" w:rsidP="00CE5871">
      <w:pPr>
        <w:rPr>
          <w:rFonts w:ascii="Georgia" w:hAnsi="Georgia"/>
          <w:sz w:val="24"/>
          <w:szCs w:val="24"/>
        </w:rPr>
      </w:pPr>
      <w:r w:rsidRPr="00AB2E73">
        <w:rPr>
          <w:rFonts w:ascii="Georgia" w:hAnsi="Georgia"/>
          <w:sz w:val="24"/>
          <w:szCs w:val="24"/>
        </w:rPr>
        <w:t>Rural Community Action Ministry</w:t>
      </w:r>
      <w:r w:rsidR="002C6DE3" w:rsidRPr="00AB2E73">
        <w:rPr>
          <w:rFonts w:ascii="Georgia" w:hAnsi="Georgia"/>
          <w:sz w:val="24"/>
          <w:szCs w:val="24"/>
        </w:rPr>
        <w:t xml:space="preserve"> is a private non-profit agency, incorporated in 19</w:t>
      </w:r>
      <w:r w:rsidRPr="00AB2E73">
        <w:rPr>
          <w:rFonts w:ascii="Georgia" w:hAnsi="Georgia"/>
          <w:sz w:val="24"/>
          <w:szCs w:val="24"/>
        </w:rPr>
        <w:t>70</w:t>
      </w:r>
      <w:r w:rsidR="002C6DE3" w:rsidRPr="00AB2E73">
        <w:rPr>
          <w:rFonts w:ascii="Georgia" w:hAnsi="Georgia"/>
          <w:sz w:val="24"/>
          <w:szCs w:val="24"/>
        </w:rPr>
        <w:t xml:space="preserve"> as a </w:t>
      </w:r>
      <w:r w:rsidRPr="00AB2E73">
        <w:rPr>
          <w:rFonts w:ascii="Georgia" w:hAnsi="Georgia"/>
          <w:sz w:val="24"/>
          <w:szCs w:val="24"/>
        </w:rPr>
        <w:t>nonprofit 501(C)3</w:t>
      </w:r>
      <w:r w:rsidR="002C6DE3" w:rsidRPr="00AB2E73">
        <w:rPr>
          <w:rFonts w:ascii="Georgia" w:hAnsi="Georgia"/>
          <w:sz w:val="24"/>
          <w:szCs w:val="24"/>
        </w:rPr>
        <w:t xml:space="preserve"> and governed by a Board of Directors comprised of residents of </w:t>
      </w:r>
      <w:r w:rsidRPr="00AB2E73">
        <w:rPr>
          <w:rFonts w:ascii="Georgia" w:hAnsi="Georgia"/>
          <w:sz w:val="24"/>
          <w:szCs w:val="24"/>
        </w:rPr>
        <w:t>the 1</w:t>
      </w:r>
      <w:r w:rsidR="00AC438A">
        <w:rPr>
          <w:rFonts w:ascii="Georgia" w:hAnsi="Georgia"/>
          <w:sz w:val="24"/>
          <w:szCs w:val="24"/>
        </w:rPr>
        <w:t>4</w:t>
      </w:r>
      <w:r w:rsidRPr="00AB2E73">
        <w:rPr>
          <w:rFonts w:ascii="Georgia" w:hAnsi="Georgia"/>
          <w:sz w:val="24"/>
          <w:szCs w:val="24"/>
        </w:rPr>
        <w:t xml:space="preserve"> rural towns served by RCAM </w:t>
      </w:r>
      <w:r w:rsidR="002C6DE3" w:rsidRPr="00AB2E73">
        <w:rPr>
          <w:rFonts w:ascii="Georgia" w:hAnsi="Georgia"/>
          <w:sz w:val="24"/>
          <w:szCs w:val="24"/>
        </w:rPr>
        <w:t xml:space="preserve">representing diverse occupations, </w:t>
      </w:r>
      <w:proofErr w:type="gramStart"/>
      <w:r w:rsidR="002C6DE3" w:rsidRPr="00AB2E73">
        <w:rPr>
          <w:rFonts w:ascii="Georgia" w:hAnsi="Georgia"/>
          <w:sz w:val="24"/>
          <w:szCs w:val="24"/>
        </w:rPr>
        <w:t>sectors</w:t>
      </w:r>
      <w:proofErr w:type="gramEnd"/>
      <w:r w:rsidR="002C6DE3" w:rsidRPr="00AB2E73">
        <w:rPr>
          <w:rFonts w:ascii="Georgia" w:hAnsi="Georgia"/>
          <w:sz w:val="24"/>
          <w:szCs w:val="24"/>
        </w:rPr>
        <w:t xml:space="preserve"> and perspectives.  </w:t>
      </w:r>
      <w:r w:rsidR="00C41645" w:rsidRPr="00AB2E73">
        <w:rPr>
          <w:rFonts w:ascii="Georgia" w:hAnsi="Georgia"/>
          <w:sz w:val="24"/>
          <w:szCs w:val="24"/>
        </w:rPr>
        <w:t>RCAM</w:t>
      </w:r>
      <w:r w:rsidR="002C6DE3" w:rsidRPr="00AB2E73">
        <w:rPr>
          <w:rFonts w:ascii="Georgia" w:hAnsi="Georgia"/>
          <w:sz w:val="24"/>
          <w:szCs w:val="24"/>
        </w:rPr>
        <w:t xml:space="preserve"> works with the support of diverse funders, community partners, elected officials, </w:t>
      </w:r>
      <w:r w:rsidR="00AC438A">
        <w:rPr>
          <w:rFonts w:ascii="Georgia" w:hAnsi="Georgia"/>
          <w:sz w:val="24"/>
          <w:szCs w:val="24"/>
        </w:rPr>
        <w:t>residents</w:t>
      </w:r>
      <w:r w:rsidR="002C6DE3" w:rsidRPr="00AB2E73">
        <w:rPr>
          <w:rFonts w:ascii="Georgia" w:hAnsi="Georgia"/>
          <w:sz w:val="24"/>
          <w:szCs w:val="24"/>
        </w:rPr>
        <w:t xml:space="preserve">, community service providers, and private donors to achieve its mission.  </w:t>
      </w:r>
      <w:bookmarkStart w:id="0" w:name="_Hlk493240896"/>
    </w:p>
    <w:p w14:paraId="0572771C" w14:textId="5F510434" w:rsidR="00CE5871" w:rsidRPr="00AB2E73" w:rsidRDefault="002C6DE3" w:rsidP="00CE5871">
      <w:pPr>
        <w:rPr>
          <w:rFonts w:ascii="Georgia" w:eastAsia="Batang" w:hAnsi="Georgia" w:cs="Times New Roman"/>
          <w:sz w:val="24"/>
          <w:szCs w:val="24"/>
        </w:rPr>
      </w:pPr>
      <w:r w:rsidRPr="00AB2E73">
        <w:rPr>
          <w:rFonts w:ascii="Georgia" w:hAnsi="Georgia"/>
          <w:sz w:val="24"/>
          <w:szCs w:val="24"/>
        </w:rPr>
        <w:t xml:space="preserve">The mission of the agency </w:t>
      </w:r>
      <w:bookmarkEnd w:id="0"/>
      <w:r w:rsidR="00EA0B1E" w:rsidRPr="00AB2E73">
        <w:rPr>
          <w:rFonts w:ascii="Georgia" w:hAnsi="Georgia"/>
          <w:sz w:val="24"/>
          <w:szCs w:val="24"/>
        </w:rPr>
        <w:t xml:space="preserve">— “Rural Community Action Ministry reaches out to people in rural Maine who are in need and assists them to help themselves.”  </w:t>
      </w:r>
      <w:r w:rsidRPr="00AB2E73">
        <w:rPr>
          <w:rFonts w:ascii="Georgia" w:hAnsi="Georgia"/>
          <w:sz w:val="24"/>
          <w:szCs w:val="24"/>
        </w:rPr>
        <w:t>The</w:t>
      </w:r>
      <w:r w:rsidR="00EA0B1E" w:rsidRPr="00AB2E73">
        <w:rPr>
          <w:rFonts w:ascii="Georgia" w:hAnsi="Georgia"/>
          <w:sz w:val="24"/>
          <w:szCs w:val="24"/>
        </w:rPr>
        <w:t xml:space="preserve"> </w:t>
      </w:r>
      <w:r w:rsidRPr="00AB2E73">
        <w:rPr>
          <w:rFonts w:ascii="Georgia" w:hAnsi="Georgia"/>
          <w:sz w:val="24"/>
          <w:szCs w:val="24"/>
        </w:rPr>
        <w:t xml:space="preserve">Comprehensive Community Assessment provides an analysis of the complex community needs in </w:t>
      </w:r>
      <w:r w:rsidR="00EA0B1E" w:rsidRPr="00AB2E73">
        <w:rPr>
          <w:rFonts w:ascii="Georgia" w:hAnsi="Georgia"/>
          <w:sz w:val="24"/>
          <w:szCs w:val="24"/>
        </w:rPr>
        <w:t>Androscoggin, Kennebec</w:t>
      </w:r>
      <w:r w:rsidRPr="00AB2E73">
        <w:rPr>
          <w:rFonts w:ascii="Georgia" w:hAnsi="Georgia"/>
          <w:sz w:val="24"/>
          <w:szCs w:val="24"/>
        </w:rPr>
        <w:t xml:space="preserve"> and </w:t>
      </w:r>
      <w:r w:rsidR="00EA0B1E" w:rsidRPr="00AB2E73">
        <w:rPr>
          <w:rFonts w:ascii="Georgia" w:hAnsi="Georgia"/>
          <w:sz w:val="24"/>
          <w:szCs w:val="24"/>
        </w:rPr>
        <w:t>Oxford</w:t>
      </w:r>
      <w:r w:rsidRPr="00AB2E73">
        <w:rPr>
          <w:rFonts w:ascii="Georgia" w:hAnsi="Georgia"/>
          <w:sz w:val="24"/>
          <w:szCs w:val="24"/>
        </w:rPr>
        <w:t xml:space="preserve"> counties and describes the challenges for people to achieve economic security and well-being.</w:t>
      </w:r>
      <w:r w:rsidR="00CE5871" w:rsidRPr="00AB2E73">
        <w:rPr>
          <w:rFonts w:ascii="Georgia" w:hAnsi="Georgia"/>
          <w:sz w:val="24"/>
          <w:szCs w:val="24"/>
        </w:rPr>
        <w:t xml:space="preserve">  </w:t>
      </w:r>
      <w:r w:rsidR="00CE5871" w:rsidRPr="00AB2E73">
        <w:rPr>
          <w:rFonts w:ascii="Georgia" w:eastAsia="Batang" w:hAnsi="Georgia" w:cs="Times New Roman"/>
          <w:sz w:val="24"/>
          <w:szCs w:val="24"/>
        </w:rPr>
        <w:t>RCAM</w:t>
      </w:r>
      <w:r w:rsidR="00753A34" w:rsidRPr="00AB2E73">
        <w:rPr>
          <w:rFonts w:ascii="Georgia" w:eastAsia="Batang" w:hAnsi="Georgia" w:cs="Times New Roman"/>
          <w:sz w:val="24"/>
          <w:szCs w:val="24"/>
        </w:rPr>
        <w:t xml:space="preserve"> </w:t>
      </w:r>
      <w:r w:rsidR="00CE5871" w:rsidRPr="00AB2E73">
        <w:rPr>
          <w:rFonts w:ascii="Georgia" w:eastAsia="Batang" w:hAnsi="Georgia" w:cs="Times New Roman"/>
          <w:sz w:val="24"/>
          <w:szCs w:val="24"/>
        </w:rPr>
        <w:t xml:space="preserve">was founded in 1970 by an ecumenical group of ministers from fifteen area churches.  These ministers had a vision: churches that work together can do far more to help rural Mainers than can one church working alone. Now, a solely secular organization, that cooperative spirit is still the driving force behind delivering services to people in need in </w:t>
      </w:r>
      <w:r w:rsidR="00AC438A">
        <w:rPr>
          <w:rFonts w:ascii="Georgia" w:eastAsia="Batang" w:hAnsi="Georgia" w:cs="Times New Roman"/>
          <w:sz w:val="24"/>
          <w:szCs w:val="24"/>
        </w:rPr>
        <w:t>14</w:t>
      </w:r>
      <w:r w:rsidR="00CE5871" w:rsidRPr="00AB2E73">
        <w:rPr>
          <w:rFonts w:ascii="Georgia" w:eastAsia="Batang" w:hAnsi="Georgia" w:cs="Times New Roman"/>
          <w:sz w:val="24"/>
          <w:szCs w:val="24"/>
        </w:rPr>
        <w:t xml:space="preserve"> towns of Androscoggin, Kennebec, and Oxford counties.  Throughout its history, RCAM has formed partnerships and networks that created services to help people help themselves.  Today, RCAM works with and is financially supported by other organizations, foundations, town, state and federal entities, and private individuals, as well as local and out-of-state churches.  RCAM also receives funding from the United Ways of Androscoggin County, Kennebec Valley, and Tri-Valley; as well as the towns of Buckfield, Canton, Greene, Hartford, Leeds, Litchfield, Livermore,</w:t>
      </w:r>
      <w:r w:rsidR="00753A34" w:rsidRPr="00AB2E73">
        <w:rPr>
          <w:rFonts w:ascii="Georgia" w:eastAsia="Batang" w:hAnsi="Georgia" w:cs="Times New Roman"/>
          <w:sz w:val="24"/>
          <w:szCs w:val="24"/>
        </w:rPr>
        <w:t xml:space="preserve"> Livermore Falls, </w:t>
      </w:r>
      <w:r w:rsidR="00CE5871" w:rsidRPr="00AB2E73">
        <w:rPr>
          <w:rFonts w:ascii="Georgia" w:eastAsia="Batang" w:hAnsi="Georgia" w:cs="Times New Roman"/>
          <w:sz w:val="24"/>
          <w:szCs w:val="24"/>
        </w:rPr>
        <w:t xml:space="preserve">Monmouth, Sabattus, Sumner, Turner, </w:t>
      </w:r>
      <w:proofErr w:type="gramStart"/>
      <w:r w:rsidR="00CE5871" w:rsidRPr="00AB2E73">
        <w:rPr>
          <w:rFonts w:ascii="Georgia" w:eastAsia="Batang" w:hAnsi="Georgia" w:cs="Times New Roman"/>
          <w:sz w:val="24"/>
          <w:szCs w:val="24"/>
        </w:rPr>
        <w:t>Wales</w:t>
      </w:r>
      <w:proofErr w:type="gramEnd"/>
      <w:r w:rsidR="00CE5871" w:rsidRPr="00AB2E73">
        <w:rPr>
          <w:rFonts w:ascii="Georgia" w:eastAsia="Batang" w:hAnsi="Georgia" w:cs="Times New Roman"/>
          <w:sz w:val="24"/>
          <w:szCs w:val="24"/>
        </w:rPr>
        <w:t xml:space="preserve"> and Wayne.</w:t>
      </w:r>
    </w:p>
    <w:p w14:paraId="335A178C" w14:textId="1E5F136A" w:rsidR="002C6DE3" w:rsidRPr="004868F1" w:rsidRDefault="00EA0B1E" w:rsidP="002C6DE3">
      <w:pPr>
        <w:rPr>
          <w:rFonts w:ascii="Georgia" w:hAnsi="Georgia"/>
          <w:b/>
          <w:color w:val="00B050"/>
          <w:sz w:val="24"/>
          <w:szCs w:val="24"/>
        </w:rPr>
      </w:pPr>
      <w:r w:rsidRPr="004868F1">
        <w:rPr>
          <w:rFonts w:ascii="Georgia" w:hAnsi="Georgia"/>
          <w:b/>
          <w:color w:val="00B050"/>
          <w:sz w:val="24"/>
          <w:szCs w:val="24"/>
        </w:rPr>
        <w:t>Rural Community Action Ministry</w:t>
      </w:r>
      <w:r w:rsidR="002C6DE3" w:rsidRPr="004868F1">
        <w:rPr>
          <w:rFonts w:ascii="Georgia" w:hAnsi="Georgia"/>
          <w:b/>
          <w:color w:val="00B050"/>
          <w:sz w:val="24"/>
          <w:szCs w:val="24"/>
        </w:rPr>
        <w:t xml:space="preserve"> Services</w:t>
      </w:r>
    </w:p>
    <w:p w14:paraId="0F517E3C" w14:textId="05AF0EDA" w:rsidR="00CE5871" w:rsidRPr="00AB2E73" w:rsidRDefault="002C6DE3" w:rsidP="00CE5871">
      <w:pPr>
        <w:rPr>
          <w:rFonts w:ascii="Georgia" w:eastAsia="Batang" w:hAnsi="Georgia" w:cs="Times New Roman"/>
          <w:sz w:val="24"/>
          <w:szCs w:val="24"/>
        </w:rPr>
      </w:pPr>
      <w:r w:rsidRPr="00AB2E73">
        <w:rPr>
          <w:rFonts w:ascii="Georgia" w:hAnsi="Georgia"/>
          <w:sz w:val="24"/>
          <w:szCs w:val="24"/>
        </w:rPr>
        <w:t xml:space="preserve">During </w:t>
      </w:r>
      <w:r w:rsidR="008C6260">
        <w:rPr>
          <w:rFonts w:ascii="Georgia" w:hAnsi="Georgia"/>
          <w:sz w:val="24"/>
          <w:szCs w:val="24"/>
        </w:rPr>
        <w:t>the more than</w:t>
      </w:r>
      <w:r w:rsidR="00AB2E73">
        <w:rPr>
          <w:rFonts w:ascii="Georgia" w:hAnsi="Georgia"/>
          <w:sz w:val="24"/>
          <w:szCs w:val="24"/>
        </w:rPr>
        <w:t xml:space="preserve"> 50</w:t>
      </w:r>
      <w:r w:rsidRPr="00AB2E73">
        <w:rPr>
          <w:rFonts w:ascii="Georgia" w:hAnsi="Georgia"/>
          <w:sz w:val="24"/>
          <w:szCs w:val="24"/>
        </w:rPr>
        <w:t xml:space="preserve"> years of providing services and resources to people seeking to improve their quality of life, </w:t>
      </w:r>
      <w:r w:rsidR="00EA0B1E" w:rsidRPr="00AB2E73">
        <w:rPr>
          <w:rFonts w:ascii="Georgia" w:hAnsi="Georgia"/>
          <w:sz w:val="24"/>
          <w:szCs w:val="24"/>
        </w:rPr>
        <w:t>Rural Community Action Ministry</w:t>
      </w:r>
      <w:r w:rsidRPr="00AB2E73">
        <w:rPr>
          <w:rFonts w:ascii="Georgia" w:hAnsi="Georgia"/>
          <w:sz w:val="24"/>
          <w:szCs w:val="24"/>
        </w:rPr>
        <w:t xml:space="preserve"> has been stalwart in its desire to connect services to actual community needs, using community needs assessment</w:t>
      </w:r>
      <w:r w:rsidR="005D2B66">
        <w:rPr>
          <w:rFonts w:ascii="Georgia" w:hAnsi="Georgia"/>
          <w:sz w:val="24"/>
          <w:szCs w:val="24"/>
        </w:rPr>
        <w:t>s</w:t>
      </w:r>
      <w:r w:rsidRPr="00AB2E73">
        <w:rPr>
          <w:rFonts w:ascii="Georgia" w:hAnsi="Georgia"/>
          <w:sz w:val="24"/>
          <w:szCs w:val="24"/>
        </w:rPr>
        <w:t xml:space="preserve"> as a key part of its planning cycle to determine gaps in service, and to forecast emerging issues and trends.  </w:t>
      </w:r>
    </w:p>
    <w:p w14:paraId="5F3D5336" w14:textId="52184356" w:rsidR="00CE5871" w:rsidRPr="00AB2E73" w:rsidRDefault="00CE5871" w:rsidP="00CE5871">
      <w:pPr>
        <w:spacing w:after="0" w:line="240" w:lineRule="auto"/>
        <w:rPr>
          <w:rFonts w:ascii="Georgia" w:eastAsia="Batang" w:hAnsi="Georgia" w:cs="Times New Roman"/>
          <w:sz w:val="24"/>
          <w:szCs w:val="24"/>
        </w:rPr>
      </w:pPr>
      <w:r w:rsidRPr="00AB2E73">
        <w:rPr>
          <w:rFonts w:ascii="Georgia" w:eastAsia="Batang" w:hAnsi="Georgia" w:cs="Times New Roman"/>
          <w:sz w:val="24"/>
          <w:szCs w:val="24"/>
        </w:rPr>
        <w:t>Current efforts include services for housing repair and rehabilitation, homelessness prevention services, transportation for the elderly, self-sufficiency services for rural families and seniors, financial literacy education, gardening, support of food banks that are operated by churches and towns, and assistance for shelter and other needs.  RCAM also provides clients with information and refers them to other organizations that offer key resources.</w:t>
      </w:r>
      <w:r w:rsidR="00CB78A6" w:rsidRPr="00AB2E73">
        <w:rPr>
          <w:rFonts w:ascii="Georgia" w:eastAsia="Batang" w:hAnsi="Georgia" w:cs="Times New Roman"/>
          <w:sz w:val="24"/>
          <w:szCs w:val="24"/>
        </w:rPr>
        <w:t xml:space="preserve">  </w:t>
      </w:r>
    </w:p>
    <w:p w14:paraId="4EAE177B" w14:textId="683C70D4" w:rsidR="00CE5871" w:rsidRPr="00AB2E73" w:rsidRDefault="00CE5871" w:rsidP="00CE5871">
      <w:pPr>
        <w:spacing w:after="0" w:line="240" w:lineRule="auto"/>
        <w:rPr>
          <w:rFonts w:ascii="Georgia" w:eastAsia="Batang" w:hAnsi="Georgia" w:cs="Times New Roman"/>
          <w:sz w:val="24"/>
          <w:szCs w:val="24"/>
        </w:rPr>
      </w:pPr>
    </w:p>
    <w:p w14:paraId="07C7B3DC" w14:textId="4C1D0303" w:rsidR="00CE5871" w:rsidRPr="00AB2E73" w:rsidRDefault="00CE5871" w:rsidP="000F55A2">
      <w:pPr>
        <w:spacing w:after="0" w:line="240" w:lineRule="auto"/>
        <w:rPr>
          <w:rFonts w:ascii="Georgia" w:eastAsia="Batang" w:hAnsi="Georgia" w:cs="Times New Roman"/>
          <w:sz w:val="24"/>
          <w:szCs w:val="24"/>
        </w:rPr>
      </w:pPr>
      <w:r w:rsidRPr="00AB2E73">
        <w:rPr>
          <w:rFonts w:ascii="Georgia" w:eastAsia="Batang" w:hAnsi="Georgia" w:cs="Times New Roman"/>
          <w:sz w:val="24"/>
          <w:szCs w:val="24"/>
        </w:rPr>
        <w:t>Volunteer support is vital in helping RCAM carry on its work.  Local volunteers help clients directly and serve on the Board of Directors in assisting a small staff to plan and implement the services.  Many churches and hundreds of volunteers have come during the summer months to repair houses and work with other RCAM services.</w:t>
      </w:r>
    </w:p>
    <w:p w14:paraId="21E763FE" w14:textId="77777777" w:rsidR="000F55A2" w:rsidRDefault="000F55A2" w:rsidP="000F55A2">
      <w:pPr>
        <w:spacing w:after="0" w:line="240" w:lineRule="auto"/>
        <w:rPr>
          <w:rFonts w:ascii="Georgia" w:hAnsi="Georgia"/>
          <w:b/>
          <w:color w:val="00B050"/>
          <w:sz w:val="24"/>
          <w:szCs w:val="24"/>
        </w:rPr>
      </w:pPr>
    </w:p>
    <w:p w14:paraId="6D2C2D2B" w14:textId="39E0D3F7" w:rsidR="00870D05" w:rsidRDefault="00BE5D7A" w:rsidP="00BE5D7A">
      <w:pPr>
        <w:rPr>
          <w:rFonts w:ascii="Georgia" w:hAnsi="Georgia"/>
          <w:b/>
          <w:color w:val="00B050"/>
          <w:sz w:val="24"/>
          <w:szCs w:val="24"/>
        </w:rPr>
      </w:pPr>
      <w:r w:rsidRPr="004868F1">
        <w:rPr>
          <w:rFonts w:ascii="Georgia" w:hAnsi="Georgia"/>
          <w:b/>
          <w:color w:val="00B050"/>
          <w:sz w:val="24"/>
          <w:szCs w:val="24"/>
        </w:rPr>
        <w:t>R</w:t>
      </w:r>
      <w:r>
        <w:rPr>
          <w:rFonts w:ascii="Georgia" w:hAnsi="Georgia"/>
          <w:b/>
          <w:color w:val="00B050"/>
          <w:sz w:val="24"/>
          <w:szCs w:val="24"/>
        </w:rPr>
        <w:t>CAM Statement on Diversity, Equity</w:t>
      </w:r>
      <w:r w:rsidR="008F6039">
        <w:rPr>
          <w:rFonts w:ascii="Georgia" w:hAnsi="Georgia"/>
          <w:b/>
          <w:color w:val="00B050"/>
          <w:sz w:val="24"/>
          <w:szCs w:val="24"/>
        </w:rPr>
        <w:t>,</w:t>
      </w:r>
      <w:r>
        <w:rPr>
          <w:rFonts w:ascii="Georgia" w:hAnsi="Georgia"/>
          <w:b/>
          <w:color w:val="00B050"/>
          <w:sz w:val="24"/>
          <w:szCs w:val="24"/>
        </w:rPr>
        <w:t xml:space="preserve"> and Inc</w:t>
      </w:r>
      <w:r w:rsidR="00DD08CB">
        <w:rPr>
          <w:rFonts w:ascii="Georgia" w:hAnsi="Georgia"/>
          <w:b/>
          <w:color w:val="00B050"/>
          <w:sz w:val="24"/>
          <w:szCs w:val="24"/>
        </w:rPr>
        <w:t>lusion</w:t>
      </w:r>
    </w:p>
    <w:p w14:paraId="13BF305D" w14:textId="77777777" w:rsidR="00D4268D" w:rsidRPr="008E5D4F" w:rsidRDefault="00D4268D" w:rsidP="00D4268D">
      <w:pPr>
        <w:spacing w:line="240" w:lineRule="auto"/>
        <w:rPr>
          <w:rFonts w:ascii="Georgia" w:hAnsi="Georgia"/>
          <w:sz w:val="24"/>
          <w:szCs w:val="24"/>
        </w:rPr>
      </w:pPr>
      <w:r w:rsidRPr="008E5D4F">
        <w:rPr>
          <w:rFonts w:ascii="Georgia" w:hAnsi="Georgia"/>
          <w:sz w:val="24"/>
          <w:szCs w:val="24"/>
        </w:rPr>
        <w:t>R</w:t>
      </w:r>
      <w:r>
        <w:rPr>
          <w:rFonts w:ascii="Georgia" w:hAnsi="Georgia"/>
          <w:sz w:val="24"/>
          <w:szCs w:val="24"/>
        </w:rPr>
        <w:t>ural Community Action Ministry (RCAM)</w:t>
      </w:r>
      <w:r w:rsidRPr="008E5D4F">
        <w:rPr>
          <w:rFonts w:ascii="Georgia" w:hAnsi="Georgia"/>
          <w:sz w:val="24"/>
          <w:szCs w:val="24"/>
        </w:rPr>
        <w:t xml:space="preserve"> is committed to the principles of diversity, equity, and inclusion and to engaging a full range of perspectives, ideas, and experiences to help us achieve our collective goals. Diversity, equity, and inclusion are vital to living our values and advancing the common good.  R</w:t>
      </w:r>
      <w:r>
        <w:rPr>
          <w:rFonts w:ascii="Georgia" w:hAnsi="Georgia"/>
          <w:sz w:val="24"/>
          <w:szCs w:val="24"/>
        </w:rPr>
        <w:t>ural Community Action Ministry</w:t>
      </w:r>
      <w:r w:rsidRPr="008E5D4F">
        <w:rPr>
          <w:rFonts w:ascii="Georgia" w:hAnsi="Georgia"/>
          <w:sz w:val="24"/>
          <w:szCs w:val="24"/>
        </w:rPr>
        <w:t xml:space="preserve"> takes the broadest possible view of diversity, going beyond visible differences to affirm the essence of all individuals including the realities, backgrounds, experiences, skills, and perspectives that make all people who they are. </w:t>
      </w:r>
      <w:r>
        <w:rPr>
          <w:rFonts w:ascii="Georgia" w:hAnsi="Georgia"/>
          <w:sz w:val="24"/>
          <w:szCs w:val="24"/>
        </w:rPr>
        <w:t>RCAM</w:t>
      </w:r>
      <w:r w:rsidRPr="008E5D4F">
        <w:rPr>
          <w:rFonts w:ascii="Georgia" w:hAnsi="Georgia"/>
          <w:sz w:val="24"/>
          <w:szCs w:val="24"/>
        </w:rPr>
        <w:t xml:space="preserve"> work</w:t>
      </w:r>
      <w:r>
        <w:rPr>
          <w:rFonts w:ascii="Georgia" w:hAnsi="Georgia"/>
          <w:sz w:val="24"/>
          <w:szCs w:val="24"/>
        </w:rPr>
        <w:t>s</w:t>
      </w:r>
      <w:r w:rsidRPr="008E5D4F">
        <w:rPr>
          <w:rFonts w:ascii="Georgia" w:hAnsi="Georgia"/>
          <w:sz w:val="24"/>
          <w:szCs w:val="24"/>
        </w:rPr>
        <w:t xml:space="preserve"> to make sure everyone can live healthy, engaged, and secure lives as </w:t>
      </w:r>
      <w:r>
        <w:rPr>
          <w:rFonts w:ascii="Georgia" w:hAnsi="Georgia"/>
          <w:sz w:val="24"/>
          <w:szCs w:val="24"/>
        </w:rPr>
        <w:t>they</w:t>
      </w:r>
      <w:r w:rsidRPr="008E5D4F">
        <w:rPr>
          <w:rFonts w:ascii="Georgia" w:hAnsi="Georgia"/>
          <w:sz w:val="24"/>
          <w:szCs w:val="24"/>
        </w:rPr>
        <w:t xml:space="preserve"> live and age in homes and communities.  We commit to deepening our understanding of diversity, equity, and inclusion.  </w:t>
      </w:r>
    </w:p>
    <w:p w14:paraId="68C54AE7" w14:textId="279B87AB" w:rsidR="00625011" w:rsidRDefault="00A56377" w:rsidP="00625011">
      <w:pPr>
        <w:rPr>
          <w:rFonts w:ascii="Georgia" w:hAnsi="Georgia"/>
          <w:b/>
          <w:color w:val="00B050"/>
          <w:sz w:val="24"/>
          <w:szCs w:val="24"/>
        </w:rPr>
      </w:pPr>
      <w:bookmarkStart w:id="1" w:name="_Hlk97914448"/>
      <w:r>
        <w:rPr>
          <w:rFonts w:ascii="Georgia" w:hAnsi="Georgia"/>
          <w:b/>
          <w:color w:val="00B050"/>
          <w:sz w:val="24"/>
          <w:szCs w:val="24"/>
        </w:rPr>
        <w:t>Drug-Free Workplace</w:t>
      </w:r>
    </w:p>
    <w:bookmarkEnd w:id="1"/>
    <w:p w14:paraId="3AFC736A" w14:textId="5164E978" w:rsidR="003E466A" w:rsidRPr="003E466A" w:rsidRDefault="003E466A" w:rsidP="003E466A">
      <w:pPr>
        <w:rPr>
          <w:rFonts w:ascii="Georgia" w:hAnsi="Georgia"/>
          <w:sz w:val="24"/>
          <w:szCs w:val="24"/>
        </w:rPr>
      </w:pPr>
      <w:r w:rsidRPr="003E466A">
        <w:rPr>
          <w:rFonts w:ascii="Georgia" w:hAnsi="Georgia"/>
          <w:sz w:val="24"/>
          <w:szCs w:val="24"/>
        </w:rPr>
        <w:t>RCAM provide</w:t>
      </w:r>
      <w:r w:rsidR="003671AA">
        <w:rPr>
          <w:rFonts w:ascii="Georgia" w:hAnsi="Georgia"/>
          <w:sz w:val="24"/>
          <w:szCs w:val="24"/>
        </w:rPr>
        <w:t>s</w:t>
      </w:r>
      <w:r w:rsidRPr="003E466A">
        <w:rPr>
          <w:rFonts w:ascii="Georgia" w:hAnsi="Georgia"/>
          <w:sz w:val="24"/>
          <w:szCs w:val="24"/>
        </w:rPr>
        <w:t xml:space="preserve"> a safe, healthy, and productive work environment for all </w:t>
      </w:r>
      <w:r w:rsidR="003671AA">
        <w:rPr>
          <w:rFonts w:ascii="Georgia" w:hAnsi="Georgia"/>
          <w:sz w:val="24"/>
          <w:szCs w:val="24"/>
        </w:rPr>
        <w:t xml:space="preserve">volunteers and </w:t>
      </w:r>
      <w:r w:rsidRPr="003E466A">
        <w:rPr>
          <w:rFonts w:ascii="Georgia" w:hAnsi="Georgia"/>
          <w:sz w:val="24"/>
          <w:szCs w:val="24"/>
        </w:rPr>
        <w:t xml:space="preserve">employees.  It is the organization’s policy that </w:t>
      </w:r>
      <w:r w:rsidR="00953193">
        <w:rPr>
          <w:rFonts w:ascii="Georgia" w:hAnsi="Georgia"/>
          <w:sz w:val="24"/>
          <w:szCs w:val="24"/>
        </w:rPr>
        <w:t>volunteers</w:t>
      </w:r>
      <w:r w:rsidRPr="003E466A">
        <w:rPr>
          <w:rFonts w:ascii="Georgia" w:hAnsi="Georgia"/>
          <w:sz w:val="24"/>
          <w:szCs w:val="24"/>
        </w:rPr>
        <w:t xml:space="preserve"> shall not be involved with unlawful (under either state or federal law) use, possession, sale, or transfer of drugs or narcotics in any manner that may impair their ability to perform assigned duties or otherwise adversely affect the organization’s ability to conduct business.  </w:t>
      </w:r>
      <w:r w:rsidR="004933E5">
        <w:rPr>
          <w:rFonts w:ascii="Georgia" w:hAnsi="Georgia"/>
          <w:sz w:val="24"/>
          <w:szCs w:val="24"/>
        </w:rPr>
        <w:t>Volunteers</w:t>
      </w:r>
      <w:r w:rsidRPr="003E466A">
        <w:rPr>
          <w:rFonts w:ascii="Georgia" w:hAnsi="Georgia"/>
          <w:sz w:val="24"/>
          <w:szCs w:val="24"/>
        </w:rPr>
        <w:t xml:space="preserve"> shall not consume, have in their system, possess, </w:t>
      </w:r>
      <w:proofErr w:type="gramStart"/>
      <w:r w:rsidRPr="003E466A">
        <w:rPr>
          <w:rFonts w:ascii="Georgia" w:hAnsi="Georgia"/>
          <w:sz w:val="24"/>
          <w:szCs w:val="24"/>
        </w:rPr>
        <w:t>sell</w:t>
      </w:r>
      <w:proofErr w:type="gramEnd"/>
      <w:r w:rsidRPr="003E466A">
        <w:rPr>
          <w:rFonts w:ascii="Georgia" w:hAnsi="Georgia"/>
          <w:sz w:val="24"/>
          <w:szCs w:val="24"/>
        </w:rPr>
        <w:t xml:space="preserve"> or transfer illegal drugs, illegal narcotics or alcoholic beverages in the workplace or during work time.  Being under the influence of alcohol or illegal drugs (as classified under federal, state, or local laws, including marijuana), while on the job poses serious health and safety risks to </w:t>
      </w:r>
      <w:r w:rsidR="004933E5">
        <w:rPr>
          <w:rFonts w:ascii="Georgia" w:hAnsi="Georgia"/>
          <w:sz w:val="24"/>
          <w:szCs w:val="24"/>
        </w:rPr>
        <w:t xml:space="preserve">other volunteers, </w:t>
      </w:r>
      <w:r w:rsidRPr="003E466A">
        <w:rPr>
          <w:rFonts w:ascii="Georgia" w:hAnsi="Georgia"/>
          <w:sz w:val="24"/>
          <w:szCs w:val="24"/>
        </w:rPr>
        <w:t>employees</w:t>
      </w:r>
      <w:r w:rsidR="00C01BE2">
        <w:rPr>
          <w:rFonts w:ascii="Georgia" w:hAnsi="Georgia"/>
          <w:sz w:val="24"/>
          <w:szCs w:val="24"/>
        </w:rPr>
        <w:t>,</w:t>
      </w:r>
      <w:r w:rsidRPr="003E466A">
        <w:rPr>
          <w:rFonts w:ascii="Georgia" w:hAnsi="Georgia"/>
          <w:sz w:val="24"/>
          <w:szCs w:val="24"/>
        </w:rPr>
        <w:t xml:space="preserve"> and the individuals we serve.  </w:t>
      </w:r>
    </w:p>
    <w:p w14:paraId="361CC42E" w14:textId="0E697C58" w:rsidR="003E466A" w:rsidRPr="003E466A" w:rsidRDefault="003E466A" w:rsidP="005C7DB8">
      <w:pPr>
        <w:rPr>
          <w:rFonts w:ascii="Georgia" w:hAnsi="Georgia"/>
          <w:sz w:val="24"/>
          <w:szCs w:val="24"/>
        </w:rPr>
      </w:pPr>
      <w:r w:rsidRPr="003E466A">
        <w:rPr>
          <w:rFonts w:ascii="Georgia" w:hAnsi="Georgia"/>
          <w:sz w:val="24"/>
          <w:szCs w:val="24"/>
        </w:rPr>
        <w:t xml:space="preserve">RCAM prohibits the use of, possession of, or influence of marijuana (cannabis) while </w:t>
      </w:r>
      <w:r w:rsidR="005C7DB8">
        <w:rPr>
          <w:rFonts w:ascii="Georgia" w:hAnsi="Georgia"/>
          <w:sz w:val="24"/>
          <w:szCs w:val="24"/>
        </w:rPr>
        <w:t>volunteering</w:t>
      </w:r>
      <w:r w:rsidRPr="003E466A">
        <w:rPr>
          <w:rFonts w:ascii="Georgia" w:hAnsi="Georgia"/>
          <w:sz w:val="24"/>
          <w:szCs w:val="24"/>
        </w:rPr>
        <w:t>. A</w:t>
      </w:r>
      <w:r w:rsidR="00F7129A">
        <w:rPr>
          <w:rFonts w:ascii="Georgia" w:hAnsi="Georgia"/>
          <w:sz w:val="24"/>
          <w:szCs w:val="24"/>
        </w:rPr>
        <w:t xml:space="preserve"> volunteer</w:t>
      </w:r>
      <w:r w:rsidRPr="003E466A">
        <w:rPr>
          <w:rFonts w:ascii="Georgia" w:hAnsi="Georgia"/>
          <w:sz w:val="24"/>
          <w:szCs w:val="24"/>
        </w:rPr>
        <w:t xml:space="preserve"> may be </w:t>
      </w:r>
      <w:r w:rsidR="00F7129A">
        <w:rPr>
          <w:rFonts w:ascii="Georgia" w:hAnsi="Georgia"/>
          <w:sz w:val="24"/>
          <w:szCs w:val="24"/>
        </w:rPr>
        <w:t>asked to leave</w:t>
      </w:r>
      <w:r w:rsidRPr="003E466A">
        <w:rPr>
          <w:rFonts w:ascii="Georgia" w:hAnsi="Georgia"/>
          <w:sz w:val="24"/>
          <w:szCs w:val="24"/>
        </w:rPr>
        <w:t xml:space="preserve"> for being under the influence of marijuana </w:t>
      </w:r>
      <w:r w:rsidR="00F7129A">
        <w:rPr>
          <w:rFonts w:ascii="Georgia" w:hAnsi="Georgia"/>
          <w:sz w:val="24"/>
          <w:szCs w:val="24"/>
        </w:rPr>
        <w:t>while volunteering</w:t>
      </w:r>
      <w:r w:rsidRPr="003E466A">
        <w:rPr>
          <w:rFonts w:ascii="Georgia" w:hAnsi="Georgia"/>
          <w:sz w:val="24"/>
          <w:szCs w:val="24"/>
        </w:rPr>
        <w:t>. This follows federal law.</w:t>
      </w:r>
    </w:p>
    <w:p w14:paraId="50AFE33B" w14:textId="5805F9C2" w:rsidR="003E466A" w:rsidRPr="003E466A" w:rsidRDefault="00C01BE2" w:rsidP="00C01BE2">
      <w:pPr>
        <w:rPr>
          <w:rFonts w:ascii="Georgia" w:hAnsi="Georgia" w:cs="Arial"/>
          <w:sz w:val="24"/>
          <w:szCs w:val="24"/>
        </w:rPr>
      </w:pPr>
      <w:r>
        <w:rPr>
          <w:rFonts w:ascii="Georgia" w:hAnsi="Georgia" w:cs="Arial"/>
          <w:sz w:val="24"/>
          <w:szCs w:val="24"/>
        </w:rPr>
        <w:t>N</w:t>
      </w:r>
      <w:r w:rsidR="003E466A" w:rsidRPr="003E466A">
        <w:rPr>
          <w:rFonts w:ascii="Georgia" w:hAnsi="Georgia" w:cs="Arial"/>
          <w:sz w:val="24"/>
          <w:szCs w:val="24"/>
        </w:rPr>
        <w:t xml:space="preserve">othing in this policy is meant to prohibit the appropriate use of over-the-counter medication or other medication that can legally be prescribed under both federal and state law, </w:t>
      </w:r>
      <w:r w:rsidR="003E466A" w:rsidRPr="003E466A">
        <w:rPr>
          <w:rFonts w:ascii="Georgia" w:hAnsi="Georgia" w:cs="Arial"/>
          <w:b/>
          <w:sz w:val="24"/>
          <w:szCs w:val="24"/>
        </w:rPr>
        <w:t>to the extent that it does not impair a</w:t>
      </w:r>
      <w:r w:rsidR="00470965">
        <w:rPr>
          <w:rFonts w:ascii="Georgia" w:hAnsi="Georgia" w:cs="Arial"/>
          <w:b/>
          <w:sz w:val="24"/>
          <w:szCs w:val="24"/>
        </w:rPr>
        <w:t xml:space="preserve"> volunteer</w:t>
      </w:r>
      <w:r w:rsidR="003E466A" w:rsidRPr="003E466A">
        <w:rPr>
          <w:rFonts w:ascii="Georgia" w:hAnsi="Georgia" w:cs="Arial"/>
          <w:b/>
          <w:sz w:val="24"/>
          <w:szCs w:val="24"/>
        </w:rPr>
        <w:t>'s job performance or safety or the safety of others</w:t>
      </w:r>
      <w:r w:rsidR="003E466A" w:rsidRPr="003E466A">
        <w:rPr>
          <w:rFonts w:ascii="Georgia" w:hAnsi="Georgia" w:cs="Arial"/>
          <w:sz w:val="24"/>
          <w:szCs w:val="24"/>
        </w:rPr>
        <w:t xml:space="preserve">. </w:t>
      </w:r>
      <w:r w:rsidR="00573A3C">
        <w:rPr>
          <w:rFonts w:ascii="Georgia" w:hAnsi="Georgia" w:cs="Arial"/>
          <w:sz w:val="24"/>
          <w:szCs w:val="24"/>
        </w:rPr>
        <w:t>Volunteers</w:t>
      </w:r>
      <w:r w:rsidR="003E466A" w:rsidRPr="003E466A">
        <w:rPr>
          <w:rFonts w:ascii="Georgia" w:hAnsi="Georgia" w:cs="Arial"/>
          <w:sz w:val="24"/>
          <w:szCs w:val="24"/>
        </w:rPr>
        <w:t xml:space="preserve"> who take over-the-counter medication or other medication that can legally be prescribed under both federal and state law to treat an ailment should inform the </w:t>
      </w:r>
      <w:r w:rsidR="006F6260">
        <w:rPr>
          <w:rFonts w:ascii="Georgia" w:hAnsi="Georgia" w:cs="Arial"/>
          <w:sz w:val="24"/>
          <w:szCs w:val="24"/>
        </w:rPr>
        <w:t>Volunteer/Youth Services Coordinator</w:t>
      </w:r>
      <w:r w:rsidR="003E466A" w:rsidRPr="003E466A">
        <w:rPr>
          <w:rFonts w:ascii="Georgia" w:hAnsi="Georgia" w:cs="Arial"/>
          <w:sz w:val="24"/>
          <w:szCs w:val="24"/>
        </w:rPr>
        <w:t xml:space="preserve"> if they believe the medication potentially could impair their job performance, safety, or the safety of others or if they believe they need a reasonable accommodation </w:t>
      </w:r>
      <w:r w:rsidR="003E466A" w:rsidRPr="003E466A">
        <w:rPr>
          <w:rFonts w:ascii="Georgia" w:hAnsi="Georgia" w:cs="Arial"/>
          <w:b/>
          <w:bCs/>
          <w:sz w:val="24"/>
          <w:szCs w:val="24"/>
        </w:rPr>
        <w:t>before</w:t>
      </w:r>
      <w:r w:rsidR="003E466A" w:rsidRPr="003E466A">
        <w:rPr>
          <w:rFonts w:ascii="Georgia" w:hAnsi="Georgia" w:cs="Arial"/>
          <w:sz w:val="24"/>
          <w:szCs w:val="24"/>
        </w:rPr>
        <w:t xml:space="preserve"> reporting to </w:t>
      </w:r>
      <w:r w:rsidR="006F6260">
        <w:rPr>
          <w:rFonts w:ascii="Georgia" w:hAnsi="Georgia" w:cs="Arial"/>
          <w:sz w:val="24"/>
          <w:szCs w:val="24"/>
        </w:rPr>
        <w:t>volunteer</w:t>
      </w:r>
      <w:r w:rsidR="003E466A" w:rsidRPr="003E466A">
        <w:rPr>
          <w:rFonts w:ascii="Georgia" w:hAnsi="Georgia" w:cs="Arial"/>
          <w:sz w:val="24"/>
          <w:szCs w:val="24"/>
        </w:rPr>
        <w:t xml:space="preserve"> while under the influence of that medication. </w:t>
      </w:r>
    </w:p>
    <w:p w14:paraId="3C537293" w14:textId="15411B10" w:rsidR="003E466A" w:rsidRPr="0010340D" w:rsidRDefault="003E466A" w:rsidP="00C01BE2">
      <w:pPr>
        <w:rPr>
          <w:sz w:val="28"/>
          <w:szCs w:val="28"/>
        </w:rPr>
      </w:pPr>
      <w:r w:rsidRPr="003E466A">
        <w:rPr>
          <w:rFonts w:ascii="Georgia" w:hAnsi="Georgia" w:cs="Arial"/>
          <w:sz w:val="24"/>
          <w:szCs w:val="24"/>
        </w:rPr>
        <w:t xml:space="preserve">If a </w:t>
      </w:r>
      <w:r>
        <w:rPr>
          <w:rFonts w:ascii="Georgia" w:hAnsi="Georgia" w:cs="Arial"/>
          <w:sz w:val="24"/>
          <w:szCs w:val="24"/>
        </w:rPr>
        <w:t xml:space="preserve">volunteer </w:t>
      </w:r>
      <w:r w:rsidRPr="003E466A">
        <w:rPr>
          <w:rFonts w:ascii="Georgia" w:hAnsi="Georgia" w:cs="Arial"/>
          <w:sz w:val="24"/>
          <w:szCs w:val="24"/>
        </w:rPr>
        <w:t xml:space="preserve">has questions concerning this policy or about workplace substance abuse that is not addressed in this policy, please contact the </w:t>
      </w:r>
      <w:r w:rsidR="00470965">
        <w:rPr>
          <w:rFonts w:ascii="Georgia" w:hAnsi="Georgia" w:cs="Arial"/>
          <w:sz w:val="24"/>
          <w:szCs w:val="24"/>
        </w:rPr>
        <w:t xml:space="preserve">Volunteer/Youth Services Coordinator or </w:t>
      </w:r>
      <w:r>
        <w:rPr>
          <w:rFonts w:ascii="Georgia" w:hAnsi="Georgia" w:cs="Arial"/>
          <w:sz w:val="24"/>
          <w:szCs w:val="24"/>
        </w:rPr>
        <w:t xml:space="preserve">Executive </w:t>
      </w:r>
      <w:r w:rsidRPr="003E466A">
        <w:rPr>
          <w:rFonts w:ascii="Georgia" w:hAnsi="Georgia" w:cs="Arial"/>
          <w:sz w:val="24"/>
          <w:szCs w:val="24"/>
        </w:rPr>
        <w:t>Director.</w:t>
      </w:r>
    </w:p>
    <w:p w14:paraId="61F43975" w14:textId="77777777" w:rsidR="00225B64" w:rsidRDefault="00225B64" w:rsidP="00022838">
      <w:pPr>
        <w:rPr>
          <w:rFonts w:ascii="Georgia" w:hAnsi="Georgia"/>
          <w:b/>
          <w:color w:val="00B050"/>
          <w:sz w:val="24"/>
          <w:szCs w:val="24"/>
        </w:rPr>
      </w:pPr>
      <w:bookmarkStart w:id="2" w:name="_Hlk97935959"/>
    </w:p>
    <w:p w14:paraId="2A1E2918" w14:textId="7D1D23D2" w:rsidR="00022838" w:rsidRDefault="00022838" w:rsidP="00022838">
      <w:pPr>
        <w:rPr>
          <w:rFonts w:ascii="Georgia" w:hAnsi="Georgia"/>
          <w:b/>
          <w:color w:val="00B050"/>
          <w:sz w:val="24"/>
          <w:szCs w:val="24"/>
        </w:rPr>
      </w:pPr>
      <w:r>
        <w:rPr>
          <w:rFonts w:ascii="Georgia" w:hAnsi="Georgia"/>
          <w:b/>
          <w:color w:val="00B050"/>
          <w:sz w:val="24"/>
          <w:szCs w:val="24"/>
        </w:rPr>
        <w:t>Volunteer Screening</w:t>
      </w:r>
    </w:p>
    <w:bookmarkEnd w:id="2"/>
    <w:p w14:paraId="1AE9901B" w14:textId="115E2808" w:rsidR="00CC60CA" w:rsidRDefault="00CC60CA" w:rsidP="00022838">
      <w:pPr>
        <w:rPr>
          <w:rFonts w:ascii="Georgia" w:hAnsi="Georgia"/>
          <w:bCs/>
          <w:sz w:val="24"/>
          <w:szCs w:val="24"/>
        </w:rPr>
      </w:pPr>
      <w:r>
        <w:rPr>
          <w:rFonts w:ascii="Georgia" w:hAnsi="Georgia"/>
          <w:bCs/>
          <w:sz w:val="24"/>
          <w:szCs w:val="24"/>
        </w:rPr>
        <w:t>Volunteers may be screened through</w:t>
      </w:r>
      <w:r w:rsidR="00E0529B">
        <w:rPr>
          <w:rFonts w:ascii="Georgia" w:hAnsi="Georgia"/>
          <w:bCs/>
          <w:sz w:val="24"/>
          <w:szCs w:val="24"/>
        </w:rPr>
        <w:t xml:space="preserve"> but not limited to the State Bureau of Identification (Criminal Records</w:t>
      </w:r>
      <w:r w:rsidR="008955B4">
        <w:rPr>
          <w:rFonts w:ascii="Georgia" w:hAnsi="Georgia"/>
          <w:bCs/>
          <w:sz w:val="24"/>
          <w:szCs w:val="24"/>
        </w:rPr>
        <w:t>), the Department of Motor Vehicles and/or the Department of Health and</w:t>
      </w:r>
      <w:r w:rsidR="005B6E55">
        <w:rPr>
          <w:rFonts w:ascii="Georgia" w:hAnsi="Georgia"/>
          <w:bCs/>
          <w:sz w:val="24"/>
          <w:szCs w:val="24"/>
        </w:rPr>
        <w:t xml:space="preserve"> Human Services.  The volunteer will be asked to sign a</w:t>
      </w:r>
      <w:r w:rsidR="00AB45E0">
        <w:rPr>
          <w:rFonts w:ascii="Georgia" w:hAnsi="Georgia"/>
          <w:bCs/>
          <w:sz w:val="24"/>
          <w:szCs w:val="24"/>
        </w:rPr>
        <w:t xml:space="preserve"> release to consent to this screening as part of the application process</w:t>
      </w:r>
      <w:r w:rsidR="008F1947">
        <w:rPr>
          <w:rFonts w:ascii="Georgia" w:hAnsi="Georgia"/>
          <w:bCs/>
          <w:sz w:val="24"/>
          <w:szCs w:val="24"/>
        </w:rPr>
        <w:t>.  If a conviction is disclosed, the volunteer’s record will be reviewed by the Volunteer/Youth Services Coordinator</w:t>
      </w:r>
      <w:r w:rsidR="00105D5B">
        <w:rPr>
          <w:rFonts w:ascii="Georgia" w:hAnsi="Georgia"/>
          <w:bCs/>
          <w:sz w:val="24"/>
          <w:szCs w:val="24"/>
        </w:rPr>
        <w:t xml:space="preserve"> to determine </w:t>
      </w:r>
      <w:r w:rsidR="0087206E">
        <w:rPr>
          <w:rFonts w:ascii="Georgia" w:hAnsi="Georgia"/>
          <w:bCs/>
          <w:sz w:val="24"/>
          <w:szCs w:val="24"/>
        </w:rPr>
        <w:t>acceptance of the volunteer</w:t>
      </w:r>
      <w:r w:rsidR="006A1C5B">
        <w:rPr>
          <w:rFonts w:ascii="Georgia" w:hAnsi="Georgia"/>
          <w:bCs/>
          <w:sz w:val="24"/>
          <w:szCs w:val="24"/>
        </w:rPr>
        <w:t>.</w:t>
      </w:r>
    </w:p>
    <w:p w14:paraId="122AFC1A" w14:textId="408DB437" w:rsidR="006A1C5B" w:rsidRDefault="00977DC5" w:rsidP="006A1C5B">
      <w:pPr>
        <w:rPr>
          <w:rFonts w:ascii="Georgia" w:hAnsi="Georgia"/>
          <w:b/>
          <w:color w:val="00B050"/>
          <w:sz w:val="24"/>
          <w:szCs w:val="24"/>
        </w:rPr>
      </w:pPr>
      <w:r>
        <w:rPr>
          <w:rFonts w:ascii="Georgia" w:hAnsi="Georgia"/>
          <w:b/>
          <w:color w:val="00B050"/>
          <w:sz w:val="24"/>
          <w:szCs w:val="24"/>
        </w:rPr>
        <w:t>Sexual Harassment—Policy and Procedures</w:t>
      </w:r>
    </w:p>
    <w:p w14:paraId="06566C46" w14:textId="36D9808E" w:rsidR="003A1FB9" w:rsidRDefault="00DF16FC" w:rsidP="00022838">
      <w:pPr>
        <w:rPr>
          <w:rFonts w:ascii="Georgia" w:hAnsi="Georgia"/>
          <w:bCs/>
          <w:sz w:val="24"/>
          <w:szCs w:val="24"/>
        </w:rPr>
      </w:pPr>
      <w:r>
        <w:rPr>
          <w:rFonts w:ascii="Georgia" w:hAnsi="Georgia"/>
          <w:bCs/>
          <w:sz w:val="24"/>
          <w:szCs w:val="24"/>
        </w:rPr>
        <w:t>It is RCAM’s policy to creat</w:t>
      </w:r>
      <w:r w:rsidR="00453BFB">
        <w:rPr>
          <w:rFonts w:ascii="Georgia" w:hAnsi="Georgia"/>
          <w:bCs/>
          <w:sz w:val="24"/>
          <w:szCs w:val="24"/>
        </w:rPr>
        <w:t>e and maintain a volunteer experience free of all forms of</w:t>
      </w:r>
      <w:r w:rsidR="00B94D07">
        <w:rPr>
          <w:rFonts w:ascii="Georgia" w:hAnsi="Georgia"/>
          <w:bCs/>
          <w:sz w:val="24"/>
          <w:szCs w:val="24"/>
        </w:rPr>
        <w:t xml:space="preserve"> discrimination, including sexual harassment</w:t>
      </w:r>
      <w:r w:rsidR="003A1FB9">
        <w:rPr>
          <w:rFonts w:ascii="Georgia" w:hAnsi="Georgia"/>
          <w:bCs/>
          <w:sz w:val="24"/>
          <w:szCs w:val="24"/>
        </w:rPr>
        <w:t>.  Sexual harassment is unlawful and will not be tolerated by RCAM.</w:t>
      </w:r>
    </w:p>
    <w:p w14:paraId="436EC8A3" w14:textId="77777777" w:rsidR="00BE33DE" w:rsidRPr="00BE33DE" w:rsidRDefault="00BE33DE" w:rsidP="00BE33DE">
      <w:pPr>
        <w:pStyle w:val="NormalWeb"/>
        <w:spacing w:before="0" w:beforeAutospacing="0" w:after="0" w:afterAutospacing="0"/>
        <w:rPr>
          <w:rFonts w:ascii="Georgia" w:hAnsi="Georgia"/>
        </w:rPr>
      </w:pPr>
      <w:r w:rsidRPr="00BE33DE">
        <w:rPr>
          <w:rFonts w:ascii="Georgia" w:hAnsi="Georgia"/>
          <w:b/>
        </w:rPr>
        <w:t xml:space="preserve">Meaning of Sexual Harassment:  </w:t>
      </w:r>
      <w:r w:rsidRPr="00BE33DE">
        <w:rPr>
          <w:rFonts w:ascii="Georgia" w:hAnsi="Georgia"/>
        </w:rPr>
        <w:t>Sexual harassment means any harassment based on someone’s sex or gender. It includes harassment that is not sexual in nature (for example, offensive remarks about an individual’s sex or gender), as well as any unwelcome sexual advances or requests for sexual favors or any other conduct of a sexual nature, when any of the following is true:</w:t>
      </w:r>
    </w:p>
    <w:p w14:paraId="0C13EE75" w14:textId="30DB2597" w:rsidR="00BE33DE" w:rsidRPr="00BE33DE" w:rsidRDefault="00BE33DE" w:rsidP="00BE33DE">
      <w:pPr>
        <w:pStyle w:val="NormalWeb"/>
        <w:numPr>
          <w:ilvl w:val="0"/>
          <w:numId w:val="14"/>
        </w:numPr>
        <w:spacing w:before="0" w:beforeAutospacing="0" w:after="0" w:afterAutospacing="0"/>
        <w:ind w:left="1080"/>
        <w:rPr>
          <w:rFonts w:ascii="Georgia" w:hAnsi="Georgia"/>
        </w:rPr>
      </w:pPr>
      <w:r w:rsidRPr="00BE33DE">
        <w:rPr>
          <w:rFonts w:ascii="Georgia" w:hAnsi="Georgia"/>
        </w:rPr>
        <w:t xml:space="preserve">Submission to the advance, request or conduct is made either explicitly or implicitly a term or condition of </w:t>
      </w:r>
      <w:r w:rsidR="00EC5F1C">
        <w:rPr>
          <w:rFonts w:ascii="Georgia" w:hAnsi="Georgia"/>
        </w:rPr>
        <w:t>a vol</w:t>
      </w:r>
      <w:r w:rsidR="00B75A45">
        <w:rPr>
          <w:rFonts w:ascii="Georgia" w:hAnsi="Georgia"/>
        </w:rPr>
        <w:t>unteer’s involvement</w:t>
      </w:r>
      <w:r w:rsidRPr="00BE33DE">
        <w:rPr>
          <w:rFonts w:ascii="Georgia" w:hAnsi="Georgia"/>
        </w:rPr>
        <w:t>.</w:t>
      </w:r>
    </w:p>
    <w:p w14:paraId="73AFBECA" w14:textId="57BF1ADA" w:rsidR="00BE33DE" w:rsidRPr="00BE33DE" w:rsidRDefault="00BE33DE" w:rsidP="00BE33DE">
      <w:pPr>
        <w:pStyle w:val="NormalWeb"/>
        <w:numPr>
          <w:ilvl w:val="0"/>
          <w:numId w:val="14"/>
        </w:numPr>
        <w:spacing w:before="0" w:beforeAutospacing="0" w:after="0" w:afterAutospacing="0"/>
        <w:ind w:left="1080"/>
        <w:rPr>
          <w:rFonts w:ascii="Georgia" w:hAnsi="Georgia"/>
        </w:rPr>
      </w:pPr>
      <w:r w:rsidRPr="00BE33DE">
        <w:rPr>
          <w:rFonts w:ascii="Georgia" w:hAnsi="Georgia"/>
        </w:rPr>
        <w:t xml:space="preserve">Submission to or rejection of the advance, request or conduct is used as a basis for </w:t>
      </w:r>
      <w:r w:rsidR="004311E8">
        <w:rPr>
          <w:rFonts w:ascii="Georgia" w:hAnsi="Georgia"/>
        </w:rPr>
        <w:t>volunteer task</w:t>
      </w:r>
      <w:r w:rsidRPr="00BE33DE">
        <w:rPr>
          <w:rFonts w:ascii="Georgia" w:hAnsi="Georgia"/>
        </w:rPr>
        <w:t xml:space="preserve"> decisions</w:t>
      </w:r>
      <w:r w:rsidR="009C2141">
        <w:rPr>
          <w:rFonts w:ascii="Georgia" w:hAnsi="Georgia"/>
        </w:rPr>
        <w:t xml:space="preserve"> affecting the individual</w:t>
      </w:r>
      <w:r w:rsidRPr="00BE33DE">
        <w:rPr>
          <w:rFonts w:ascii="Georgia" w:hAnsi="Georgia"/>
        </w:rPr>
        <w:t>.</w:t>
      </w:r>
    </w:p>
    <w:p w14:paraId="383745BE" w14:textId="4B66575E" w:rsidR="00BE33DE" w:rsidRPr="00BE33DE" w:rsidRDefault="00BE33DE" w:rsidP="00BE33DE">
      <w:pPr>
        <w:pStyle w:val="NormalWeb"/>
        <w:numPr>
          <w:ilvl w:val="0"/>
          <w:numId w:val="14"/>
        </w:numPr>
        <w:spacing w:before="0" w:beforeAutospacing="0" w:after="0" w:afterAutospacing="0"/>
        <w:ind w:left="1080"/>
        <w:rPr>
          <w:rFonts w:ascii="Georgia" w:hAnsi="Georgia"/>
        </w:rPr>
      </w:pPr>
      <w:r w:rsidRPr="00BE33DE">
        <w:rPr>
          <w:rFonts w:ascii="Georgia" w:hAnsi="Georgia"/>
        </w:rPr>
        <w:t xml:space="preserve">Such advances, requests or conduct have the purpose or effect of substantially or unreasonably interfering with an </w:t>
      </w:r>
      <w:r w:rsidR="0049524D">
        <w:rPr>
          <w:rFonts w:ascii="Georgia" w:hAnsi="Georgia"/>
        </w:rPr>
        <w:t>individual</w:t>
      </w:r>
      <w:r w:rsidRPr="00BE33DE">
        <w:rPr>
          <w:rFonts w:ascii="Georgia" w:hAnsi="Georgia"/>
        </w:rPr>
        <w:t>’s performance by creating an intimidating, hostile or offensive environment.</w:t>
      </w:r>
    </w:p>
    <w:p w14:paraId="3B7B5554" w14:textId="77777777" w:rsidR="00BE33DE" w:rsidRPr="00BE33DE" w:rsidRDefault="00BE33DE" w:rsidP="00BE33DE">
      <w:pPr>
        <w:pStyle w:val="NormalWeb"/>
        <w:spacing w:before="0" w:beforeAutospacing="0" w:after="0" w:afterAutospacing="0"/>
        <w:rPr>
          <w:rFonts w:ascii="Georgia" w:hAnsi="Georgia"/>
        </w:rPr>
      </w:pPr>
      <w:bookmarkStart w:id="3" w:name="a1047859"/>
      <w:bookmarkEnd w:id="3"/>
    </w:p>
    <w:p w14:paraId="0585400D" w14:textId="77777777" w:rsidR="00BE33DE" w:rsidRPr="00BE33DE" w:rsidRDefault="00BE33DE" w:rsidP="00BE33DE">
      <w:pPr>
        <w:pStyle w:val="NormalWeb"/>
        <w:spacing w:before="0" w:beforeAutospacing="0" w:after="0" w:afterAutospacing="0"/>
        <w:ind w:left="360"/>
        <w:rPr>
          <w:rFonts w:ascii="Georgia" w:hAnsi="Georgia"/>
        </w:rPr>
      </w:pPr>
      <w:r w:rsidRPr="00BE33DE">
        <w:rPr>
          <w:rFonts w:ascii="Georgia" w:hAnsi="Georgia"/>
        </w:rPr>
        <w:t>RCAM will not tolerate any form of sexual harassment, regardless of whether it is:</w:t>
      </w:r>
    </w:p>
    <w:p w14:paraId="63F6DF9A" w14:textId="4FEDD538" w:rsidR="00BE33DE" w:rsidRPr="00BE33DE" w:rsidRDefault="00BE33DE" w:rsidP="00BE33DE">
      <w:pPr>
        <w:pStyle w:val="NormalWeb"/>
        <w:numPr>
          <w:ilvl w:val="0"/>
          <w:numId w:val="15"/>
        </w:numPr>
        <w:spacing w:before="0" w:beforeAutospacing="0" w:after="0" w:afterAutospacing="0"/>
        <w:ind w:left="1080"/>
        <w:rPr>
          <w:rFonts w:ascii="Georgia" w:hAnsi="Georgia"/>
        </w:rPr>
      </w:pPr>
      <w:r w:rsidRPr="00BE33DE">
        <w:rPr>
          <w:rFonts w:ascii="Georgia" w:hAnsi="Georgia"/>
        </w:rPr>
        <w:t xml:space="preserve">Verbal (for example, epithets, derogatory statements, slurs, </w:t>
      </w:r>
      <w:r w:rsidR="00A21CE1" w:rsidRPr="00BE33DE">
        <w:rPr>
          <w:rFonts w:ascii="Georgia" w:hAnsi="Georgia"/>
        </w:rPr>
        <w:t>sexually related</w:t>
      </w:r>
      <w:r w:rsidRPr="00BE33DE">
        <w:rPr>
          <w:rFonts w:ascii="Georgia" w:hAnsi="Georgia"/>
        </w:rPr>
        <w:t xml:space="preserve"> comments or jokes, unwelcome sexual </w:t>
      </w:r>
      <w:proofErr w:type="gramStart"/>
      <w:r w:rsidRPr="00BE33DE">
        <w:rPr>
          <w:rFonts w:ascii="Georgia" w:hAnsi="Georgia"/>
        </w:rPr>
        <w:t>advances</w:t>
      </w:r>
      <w:proofErr w:type="gramEnd"/>
      <w:r w:rsidRPr="00BE33DE">
        <w:rPr>
          <w:rFonts w:ascii="Georgia" w:hAnsi="Georgia"/>
        </w:rPr>
        <w:t xml:space="preserve"> or requests for sexual favors).</w:t>
      </w:r>
    </w:p>
    <w:p w14:paraId="10ED0F95" w14:textId="77777777" w:rsidR="00BE33DE" w:rsidRPr="00BE33DE" w:rsidRDefault="00BE33DE" w:rsidP="00BE33DE">
      <w:pPr>
        <w:pStyle w:val="NormalWeb"/>
        <w:numPr>
          <w:ilvl w:val="0"/>
          <w:numId w:val="15"/>
        </w:numPr>
        <w:spacing w:before="0" w:beforeAutospacing="0" w:after="0" w:afterAutospacing="0"/>
        <w:ind w:left="1080"/>
        <w:rPr>
          <w:rFonts w:ascii="Georgia" w:hAnsi="Georgia"/>
        </w:rPr>
      </w:pPr>
      <w:r w:rsidRPr="00BE33DE">
        <w:rPr>
          <w:rFonts w:ascii="Georgia" w:hAnsi="Georgia"/>
        </w:rPr>
        <w:t>Physical (for example, assault or inappropriate physical contact).</w:t>
      </w:r>
    </w:p>
    <w:p w14:paraId="717B8B89" w14:textId="77777777" w:rsidR="00BE33DE" w:rsidRPr="00BE33DE" w:rsidRDefault="00BE33DE" w:rsidP="00BE33DE">
      <w:pPr>
        <w:pStyle w:val="NormalWeb"/>
        <w:numPr>
          <w:ilvl w:val="0"/>
          <w:numId w:val="15"/>
        </w:numPr>
        <w:spacing w:before="0" w:beforeAutospacing="0" w:after="0" w:afterAutospacing="0"/>
        <w:ind w:left="1080"/>
        <w:rPr>
          <w:rFonts w:ascii="Georgia" w:hAnsi="Georgia"/>
        </w:rPr>
      </w:pPr>
      <w:r w:rsidRPr="00BE33DE">
        <w:rPr>
          <w:rFonts w:ascii="Georgia" w:hAnsi="Georgia"/>
        </w:rPr>
        <w:t xml:space="preserve">Visual (for example, displaying sexually suggestive posters cartoons or drawings, sending inappropriate adult-themed gifts, </w:t>
      </w:r>
      <w:proofErr w:type="gramStart"/>
      <w:r w:rsidRPr="00BE33DE">
        <w:rPr>
          <w:rFonts w:ascii="Georgia" w:hAnsi="Georgia"/>
        </w:rPr>
        <w:t>leering</w:t>
      </w:r>
      <w:proofErr w:type="gramEnd"/>
      <w:r w:rsidRPr="00BE33DE">
        <w:rPr>
          <w:rFonts w:ascii="Georgia" w:hAnsi="Georgia"/>
        </w:rPr>
        <w:t xml:space="preserve"> or making sexual gestures).</w:t>
      </w:r>
    </w:p>
    <w:p w14:paraId="2BA500C1" w14:textId="77777777" w:rsidR="00BE33DE" w:rsidRPr="00BE33DE" w:rsidRDefault="00BE33DE" w:rsidP="00BE33DE">
      <w:pPr>
        <w:pStyle w:val="NormalWeb"/>
        <w:spacing w:before="0" w:beforeAutospacing="0" w:after="0" w:afterAutospacing="0"/>
        <w:rPr>
          <w:rFonts w:ascii="Georgia" w:hAnsi="Georgia"/>
        </w:rPr>
      </w:pPr>
      <w:bookmarkStart w:id="4" w:name="a314893"/>
      <w:bookmarkEnd w:id="4"/>
    </w:p>
    <w:p w14:paraId="128E4003" w14:textId="77777777" w:rsidR="00126006" w:rsidRDefault="00BA2687" w:rsidP="00BE33DE">
      <w:pPr>
        <w:pStyle w:val="NormalWeb"/>
        <w:spacing w:before="0" w:beforeAutospacing="0" w:after="0" w:afterAutospacing="0"/>
        <w:ind w:left="360"/>
        <w:rPr>
          <w:rFonts w:ascii="Georgia" w:hAnsi="Georgia"/>
        </w:rPr>
      </w:pPr>
      <w:r>
        <w:rPr>
          <w:rFonts w:ascii="Georgia" w:hAnsi="Georgia"/>
        </w:rPr>
        <w:t>If a volunteer believes</w:t>
      </w:r>
      <w:r w:rsidR="008A46AE">
        <w:rPr>
          <w:rFonts w:ascii="Georgia" w:hAnsi="Georgia"/>
        </w:rPr>
        <w:t xml:space="preserve"> that he or she has been subjected to sexual harassment</w:t>
      </w:r>
      <w:r w:rsidR="00BE786F">
        <w:rPr>
          <w:rFonts w:ascii="Georgia" w:hAnsi="Georgia"/>
        </w:rPr>
        <w:t>, the volunteer is</w:t>
      </w:r>
      <w:r w:rsidR="007213FC">
        <w:rPr>
          <w:rFonts w:ascii="Georgia" w:hAnsi="Georgia"/>
        </w:rPr>
        <w:t xml:space="preserve"> encouraged to report the problem to the Volunteer/Youth Services Coordinator</w:t>
      </w:r>
      <w:r w:rsidR="00595BF1">
        <w:rPr>
          <w:rFonts w:ascii="Georgia" w:hAnsi="Georgia"/>
        </w:rPr>
        <w:t>. If that is not possible, a complaint may be presented to the Executive Director</w:t>
      </w:r>
      <w:r w:rsidR="00CD1FFA">
        <w:rPr>
          <w:rFonts w:ascii="Georgia" w:hAnsi="Georgia"/>
        </w:rPr>
        <w:t>.</w:t>
      </w:r>
    </w:p>
    <w:p w14:paraId="75AC037E" w14:textId="77777777" w:rsidR="00126006" w:rsidRDefault="00126006" w:rsidP="00BE33DE">
      <w:pPr>
        <w:pStyle w:val="NormalWeb"/>
        <w:spacing w:before="0" w:beforeAutospacing="0" w:after="0" w:afterAutospacing="0"/>
        <w:ind w:left="360"/>
        <w:rPr>
          <w:rFonts w:ascii="Georgia" w:hAnsi="Georgia"/>
        </w:rPr>
      </w:pPr>
    </w:p>
    <w:p w14:paraId="76FF5840" w14:textId="3A762938" w:rsidR="00577603" w:rsidRDefault="00577603" w:rsidP="00BE33DE">
      <w:pPr>
        <w:pStyle w:val="NormalWeb"/>
        <w:spacing w:before="0" w:beforeAutospacing="0" w:after="0" w:afterAutospacing="0"/>
        <w:ind w:left="360"/>
        <w:rPr>
          <w:rFonts w:ascii="Georgia" w:hAnsi="Georgia"/>
        </w:rPr>
      </w:pPr>
      <w:r>
        <w:rPr>
          <w:sz w:val="28"/>
          <w:szCs w:val="28"/>
        </w:rPr>
        <w:t xml:space="preserve">The complaint will be investigated.  A volunteer also has the right to seek resolution outside of the organization by filing a complaint with the Maine Human Right Commission.  At the volunteer’s request, to the extent possible, complaints will be handled on a confidential basis.  Every </w:t>
      </w:r>
      <w:r w:rsidR="005A1DB1">
        <w:rPr>
          <w:sz w:val="28"/>
          <w:szCs w:val="28"/>
        </w:rPr>
        <w:t>volunteer</w:t>
      </w:r>
      <w:r>
        <w:rPr>
          <w:sz w:val="28"/>
          <w:szCs w:val="28"/>
        </w:rPr>
        <w:t xml:space="preserve"> has the right to report any sexual harassment without fear of jeopardizing her/his position.  Appropriate disciplinary action, including suspension, demotion</w:t>
      </w:r>
      <w:r w:rsidR="00285738">
        <w:rPr>
          <w:sz w:val="28"/>
          <w:szCs w:val="28"/>
        </w:rPr>
        <w:t>,</w:t>
      </w:r>
      <w:r>
        <w:rPr>
          <w:sz w:val="28"/>
          <w:szCs w:val="28"/>
        </w:rPr>
        <w:t xml:space="preserve"> or discharge, will be taken against any </w:t>
      </w:r>
      <w:r w:rsidR="005A1DB1">
        <w:rPr>
          <w:sz w:val="28"/>
          <w:szCs w:val="28"/>
        </w:rPr>
        <w:t>volunteer/</w:t>
      </w:r>
      <w:r w:rsidR="00285738">
        <w:rPr>
          <w:sz w:val="28"/>
          <w:szCs w:val="28"/>
        </w:rPr>
        <w:t xml:space="preserve"> </w:t>
      </w:r>
      <w:r>
        <w:rPr>
          <w:sz w:val="28"/>
          <w:szCs w:val="28"/>
        </w:rPr>
        <w:t>employee committing sexual harassment.</w:t>
      </w:r>
    </w:p>
    <w:p w14:paraId="14C8AC2E" w14:textId="77777777" w:rsidR="00285738" w:rsidRDefault="00285738" w:rsidP="00BE33DE">
      <w:pPr>
        <w:pStyle w:val="NormalWeb"/>
        <w:spacing w:before="0" w:beforeAutospacing="0" w:after="0" w:afterAutospacing="0"/>
        <w:ind w:left="360"/>
        <w:rPr>
          <w:rFonts w:ascii="Georgia" w:hAnsi="Georgia"/>
        </w:rPr>
      </w:pPr>
    </w:p>
    <w:p w14:paraId="69952BAE" w14:textId="77777777" w:rsidR="00965305" w:rsidRDefault="00965305" w:rsidP="00285738">
      <w:pPr>
        <w:ind w:left="360"/>
        <w:rPr>
          <w:rFonts w:ascii="Georgia" w:hAnsi="Georgia"/>
          <w:b/>
          <w:color w:val="00B050"/>
          <w:sz w:val="24"/>
          <w:szCs w:val="24"/>
        </w:rPr>
      </w:pPr>
    </w:p>
    <w:p w14:paraId="35DF2669" w14:textId="3A6FAEE4" w:rsidR="00285738" w:rsidRDefault="00285738" w:rsidP="00285738">
      <w:pPr>
        <w:ind w:left="360"/>
        <w:rPr>
          <w:rFonts w:ascii="Georgia" w:hAnsi="Georgia"/>
          <w:b/>
          <w:color w:val="00B050"/>
          <w:sz w:val="24"/>
          <w:szCs w:val="24"/>
        </w:rPr>
      </w:pPr>
      <w:r>
        <w:rPr>
          <w:rFonts w:ascii="Georgia" w:hAnsi="Georgia"/>
          <w:b/>
          <w:color w:val="00B050"/>
          <w:sz w:val="24"/>
          <w:szCs w:val="24"/>
        </w:rPr>
        <w:t>Confidentiality</w:t>
      </w:r>
    </w:p>
    <w:p w14:paraId="26FAECC6" w14:textId="66F19295" w:rsidR="00ED0BF3" w:rsidRPr="00ED0BF3" w:rsidRDefault="00ED0BF3" w:rsidP="00ED0BF3">
      <w:pPr>
        <w:ind w:left="360"/>
        <w:rPr>
          <w:rFonts w:ascii="Georgia" w:hAnsi="Georgia"/>
          <w:sz w:val="24"/>
          <w:szCs w:val="24"/>
        </w:rPr>
      </w:pPr>
      <w:r w:rsidRPr="00ED0BF3">
        <w:rPr>
          <w:rFonts w:ascii="Georgia" w:hAnsi="Georgia"/>
          <w:sz w:val="24"/>
          <w:szCs w:val="24"/>
        </w:rPr>
        <w:t xml:space="preserve">No </w:t>
      </w:r>
      <w:r w:rsidR="007036C0">
        <w:rPr>
          <w:rFonts w:ascii="Georgia" w:hAnsi="Georgia"/>
          <w:sz w:val="24"/>
          <w:szCs w:val="24"/>
        </w:rPr>
        <w:t xml:space="preserve">volunteer or </w:t>
      </w:r>
      <w:r w:rsidRPr="00ED0BF3">
        <w:rPr>
          <w:rFonts w:ascii="Georgia" w:hAnsi="Georgia"/>
          <w:sz w:val="24"/>
          <w:szCs w:val="24"/>
        </w:rPr>
        <w:t>staff member shall divulge any personal client information without prior authorization by the Director and/or the client except in cases where there is a need to access emergency intervention when someone’s life or safety is in danger.  In these cases</w:t>
      </w:r>
      <w:r w:rsidR="007036C0">
        <w:rPr>
          <w:rFonts w:ascii="Georgia" w:hAnsi="Georgia"/>
          <w:sz w:val="24"/>
          <w:szCs w:val="24"/>
        </w:rPr>
        <w:t>,</w:t>
      </w:r>
      <w:r w:rsidRPr="00ED0BF3">
        <w:rPr>
          <w:rFonts w:ascii="Georgia" w:hAnsi="Georgia"/>
          <w:sz w:val="24"/>
          <w:szCs w:val="24"/>
        </w:rPr>
        <w:t xml:space="preserve"> it is essential to report this action immediately to the supervisor or Director.</w:t>
      </w:r>
    </w:p>
    <w:p w14:paraId="33A08D88" w14:textId="016A2798" w:rsidR="00ED0BF3" w:rsidRPr="00ED0BF3" w:rsidRDefault="00ED0BF3" w:rsidP="00ED0BF3">
      <w:pPr>
        <w:ind w:left="360"/>
        <w:rPr>
          <w:rFonts w:ascii="Georgia" w:hAnsi="Georgia"/>
          <w:sz w:val="24"/>
          <w:szCs w:val="24"/>
        </w:rPr>
      </w:pPr>
      <w:r w:rsidRPr="00ED0BF3">
        <w:rPr>
          <w:rFonts w:ascii="Georgia" w:hAnsi="Georgia"/>
          <w:sz w:val="24"/>
          <w:szCs w:val="24"/>
        </w:rPr>
        <w:t xml:space="preserve">No </w:t>
      </w:r>
      <w:r w:rsidR="004F1C2E">
        <w:rPr>
          <w:rFonts w:ascii="Georgia" w:hAnsi="Georgia"/>
          <w:sz w:val="24"/>
          <w:szCs w:val="24"/>
        </w:rPr>
        <w:t xml:space="preserve">volunteer or </w:t>
      </w:r>
      <w:r w:rsidRPr="00ED0BF3">
        <w:rPr>
          <w:rFonts w:ascii="Georgia" w:hAnsi="Georgia"/>
          <w:sz w:val="24"/>
          <w:szCs w:val="24"/>
        </w:rPr>
        <w:t>employee shall, either during the term of working with RCAM or after leaving any involvement with RCAM, disclose to any person, firm, corporation</w:t>
      </w:r>
      <w:r w:rsidR="00FA748C">
        <w:rPr>
          <w:rFonts w:ascii="Georgia" w:hAnsi="Georgia"/>
          <w:sz w:val="24"/>
          <w:szCs w:val="24"/>
        </w:rPr>
        <w:t>,</w:t>
      </w:r>
      <w:r w:rsidRPr="00ED0BF3">
        <w:rPr>
          <w:rFonts w:ascii="Georgia" w:hAnsi="Georgia"/>
          <w:sz w:val="24"/>
          <w:szCs w:val="24"/>
        </w:rPr>
        <w:t xml:space="preserve"> or other entity, except upon direct authorization by the Director or the client as required by law, information pertaining to any of the following: client lists, data, figures, estimates, personnel history, accounting procedures, non-public information on projects and the like.  All such personal client information shall be considered confidential and kept as the private and privileged records of RCAM.</w:t>
      </w:r>
    </w:p>
    <w:p w14:paraId="26A2A2A0" w14:textId="65EFE447" w:rsidR="00ED0BF3" w:rsidRPr="00ED0BF3" w:rsidRDefault="00ED0BF3" w:rsidP="00ED0BF3">
      <w:pPr>
        <w:ind w:left="360"/>
        <w:rPr>
          <w:rFonts w:ascii="Georgia" w:hAnsi="Georgia"/>
          <w:i/>
          <w:sz w:val="24"/>
          <w:szCs w:val="24"/>
          <w:u w:val="single"/>
        </w:rPr>
      </w:pPr>
      <w:r w:rsidRPr="00ED0BF3">
        <w:rPr>
          <w:rFonts w:ascii="Georgia" w:hAnsi="Georgia"/>
          <w:sz w:val="24"/>
          <w:szCs w:val="24"/>
        </w:rPr>
        <w:t xml:space="preserve">It is of the utmost importance to RCAM and the clients it serves that the clients know that all information shall be kept confidential and that all </w:t>
      </w:r>
      <w:r w:rsidR="00100DC5">
        <w:rPr>
          <w:rFonts w:ascii="Georgia" w:hAnsi="Georgia"/>
          <w:sz w:val="24"/>
          <w:szCs w:val="24"/>
        </w:rPr>
        <w:t xml:space="preserve">volunteers and </w:t>
      </w:r>
      <w:r w:rsidRPr="00ED0BF3">
        <w:rPr>
          <w:rFonts w:ascii="Georgia" w:hAnsi="Georgia"/>
          <w:sz w:val="24"/>
          <w:szCs w:val="24"/>
        </w:rPr>
        <w:t xml:space="preserve">employees of the organization shall be bound by this confidentiality.  Should any </w:t>
      </w:r>
      <w:r w:rsidR="00607F2F">
        <w:rPr>
          <w:rFonts w:ascii="Georgia" w:hAnsi="Georgia"/>
          <w:sz w:val="24"/>
          <w:szCs w:val="24"/>
        </w:rPr>
        <w:t>volunteer or former</w:t>
      </w:r>
      <w:r w:rsidRPr="00ED0BF3">
        <w:rPr>
          <w:rFonts w:ascii="Georgia" w:hAnsi="Georgia"/>
          <w:sz w:val="24"/>
          <w:szCs w:val="24"/>
        </w:rPr>
        <w:t xml:space="preserve"> employee breach this agreement</w:t>
      </w:r>
      <w:r w:rsidR="00E97F4D">
        <w:rPr>
          <w:rFonts w:ascii="Georgia" w:hAnsi="Georgia"/>
          <w:sz w:val="24"/>
          <w:szCs w:val="24"/>
        </w:rPr>
        <w:t xml:space="preserve">, RCAM shall be entitled to </w:t>
      </w:r>
      <w:r w:rsidR="00B21BEA">
        <w:rPr>
          <w:rFonts w:ascii="Georgia" w:hAnsi="Georgia"/>
          <w:sz w:val="24"/>
          <w:szCs w:val="24"/>
        </w:rPr>
        <w:t>seek an injunction issued by a court to enjoin</w:t>
      </w:r>
      <w:r w:rsidR="008B2D38">
        <w:rPr>
          <w:rFonts w:ascii="Georgia" w:hAnsi="Georgia"/>
          <w:sz w:val="24"/>
          <w:szCs w:val="24"/>
        </w:rPr>
        <w:t xml:space="preserve"> and restrain the unauthorized disclosure of such information.</w:t>
      </w:r>
    </w:p>
    <w:p w14:paraId="09AC5544" w14:textId="77777777" w:rsidR="00ED0BF3" w:rsidRPr="00ED0BF3" w:rsidRDefault="00ED0BF3" w:rsidP="00ED0BF3">
      <w:pPr>
        <w:ind w:left="360"/>
        <w:rPr>
          <w:rFonts w:ascii="Georgia" w:hAnsi="Georgia"/>
          <w:b/>
          <w:sz w:val="24"/>
          <w:szCs w:val="24"/>
        </w:rPr>
      </w:pPr>
      <w:bookmarkStart w:id="5" w:name="_Hlk97940132"/>
      <w:r w:rsidRPr="008B2D38">
        <w:rPr>
          <w:rFonts w:ascii="Georgia" w:hAnsi="Georgia"/>
          <w:b/>
          <w:color w:val="00B050"/>
          <w:sz w:val="24"/>
          <w:szCs w:val="24"/>
        </w:rPr>
        <w:t>Boundaries</w:t>
      </w:r>
      <w:bookmarkEnd w:id="5"/>
      <w:r w:rsidRPr="00ED0BF3">
        <w:rPr>
          <w:rFonts w:ascii="Georgia" w:hAnsi="Georgia"/>
          <w:b/>
          <w:sz w:val="24"/>
          <w:szCs w:val="24"/>
        </w:rPr>
        <w:t xml:space="preserve">  </w:t>
      </w:r>
    </w:p>
    <w:p w14:paraId="3027BCD5" w14:textId="1DD2D81D" w:rsidR="00ED0BF3" w:rsidRPr="00ED0BF3" w:rsidRDefault="00C7744A" w:rsidP="00ED0BF3">
      <w:pPr>
        <w:ind w:left="360"/>
        <w:rPr>
          <w:rFonts w:ascii="Georgia" w:hAnsi="Georgia"/>
          <w:b/>
          <w:sz w:val="24"/>
          <w:szCs w:val="24"/>
        </w:rPr>
      </w:pPr>
      <w:r>
        <w:rPr>
          <w:rFonts w:ascii="Georgia" w:hAnsi="Georgia"/>
          <w:sz w:val="24"/>
          <w:szCs w:val="24"/>
        </w:rPr>
        <w:t>Clients cannot be sheltered at the home of any volunteer at any time</w:t>
      </w:r>
      <w:r w:rsidR="00FC4943">
        <w:rPr>
          <w:rFonts w:ascii="Georgia" w:hAnsi="Georgia"/>
          <w:sz w:val="24"/>
          <w:szCs w:val="24"/>
        </w:rPr>
        <w:t>.  The Homelessness Prevention Services program is available to find placement for</w:t>
      </w:r>
      <w:r w:rsidR="00D4630C">
        <w:rPr>
          <w:rFonts w:ascii="Georgia" w:hAnsi="Georgia"/>
          <w:sz w:val="24"/>
          <w:szCs w:val="24"/>
        </w:rPr>
        <w:t xml:space="preserve"> homeless clients.  </w:t>
      </w:r>
      <w:r w:rsidR="002810D4">
        <w:rPr>
          <w:rFonts w:ascii="Georgia" w:hAnsi="Georgia"/>
          <w:sz w:val="24"/>
          <w:szCs w:val="24"/>
        </w:rPr>
        <w:t>V</w:t>
      </w:r>
      <w:r w:rsidR="00A9042E">
        <w:rPr>
          <w:rFonts w:ascii="Georgia" w:hAnsi="Georgia"/>
          <w:sz w:val="24"/>
          <w:szCs w:val="24"/>
        </w:rPr>
        <w:t xml:space="preserve">olunteers are not employees of RCAM and should not represent themselves as </w:t>
      </w:r>
      <w:r w:rsidR="003C2D47">
        <w:rPr>
          <w:rFonts w:ascii="Georgia" w:hAnsi="Georgia"/>
          <w:sz w:val="24"/>
          <w:szCs w:val="24"/>
        </w:rPr>
        <w:t>employees at any time</w:t>
      </w:r>
      <w:r w:rsidR="00ED0BF3" w:rsidRPr="00ED0BF3">
        <w:rPr>
          <w:rFonts w:ascii="Georgia" w:hAnsi="Georgia"/>
          <w:sz w:val="24"/>
          <w:szCs w:val="24"/>
        </w:rPr>
        <w:t>.</w:t>
      </w:r>
    </w:p>
    <w:p w14:paraId="27E294E0" w14:textId="628B7DF6" w:rsidR="00285738" w:rsidRDefault="00CA57E6" w:rsidP="00BE33DE">
      <w:pPr>
        <w:pStyle w:val="NormalWeb"/>
        <w:spacing w:before="0" w:beforeAutospacing="0" w:after="0" w:afterAutospacing="0"/>
        <w:ind w:left="360"/>
        <w:rPr>
          <w:rFonts w:ascii="Georgia" w:hAnsi="Georgia"/>
        </w:rPr>
      </w:pPr>
      <w:r>
        <w:rPr>
          <w:rFonts w:ascii="Georgia" w:hAnsi="Georgia"/>
          <w:b/>
          <w:color w:val="00B050"/>
        </w:rPr>
        <w:t>Gifts and Gratuit</w:t>
      </w:r>
      <w:r w:rsidRPr="008B2D38">
        <w:rPr>
          <w:rFonts w:ascii="Georgia" w:hAnsi="Georgia"/>
          <w:b/>
          <w:color w:val="00B050"/>
        </w:rPr>
        <w:t>ies</w:t>
      </w:r>
    </w:p>
    <w:p w14:paraId="3384BD26" w14:textId="77777777" w:rsidR="004A22CB" w:rsidRDefault="004A22CB" w:rsidP="00BE33DE">
      <w:pPr>
        <w:pStyle w:val="NormalWeb"/>
        <w:spacing w:before="0" w:beforeAutospacing="0" w:after="0" w:afterAutospacing="0"/>
        <w:ind w:left="360"/>
        <w:rPr>
          <w:rFonts w:ascii="Georgia" w:hAnsi="Georgia"/>
        </w:rPr>
      </w:pPr>
    </w:p>
    <w:p w14:paraId="57092A61" w14:textId="77777777" w:rsidR="001C4FBC" w:rsidRDefault="004A22CB" w:rsidP="00BE33DE">
      <w:pPr>
        <w:pStyle w:val="NormalWeb"/>
        <w:spacing w:before="0" w:beforeAutospacing="0" w:after="0" w:afterAutospacing="0"/>
        <w:ind w:left="360"/>
        <w:rPr>
          <w:rFonts w:ascii="Georgia" w:hAnsi="Georgia"/>
        </w:rPr>
      </w:pPr>
      <w:r>
        <w:rPr>
          <w:rFonts w:ascii="Georgia" w:hAnsi="Georgia"/>
        </w:rPr>
        <w:t xml:space="preserve">Volunteers cannot accept gifts or gratuities from </w:t>
      </w:r>
      <w:r w:rsidR="003F4F89">
        <w:rPr>
          <w:rFonts w:ascii="Georgia" w:hAnsi="Georgia"/>
        </w:rPr>
        <w:t>a client or organization as an incentive for RCAM to provide services</w:t>
      </w:r>
      <w:r w:rsidR="00CA0B8D">
        <w:rPr>
          <w:rFonts w:ascii="Georgia" w:hAnsi="Georgia"/>
        </w:rPr>
        <w:t>.  Token gifts of appreciation are acceptable</w:t>
      </w:r>
      <w:r w:rsidR="001C4FBC">
        <w:rPr>
          <w:rFonts w:ascii="Georgia" w:hAnsi="Georgia"/>
        </w:rPr>
        <w:t>.</w:t>
      </w:r>
    </w:p>
    <w:p w14:paraId="7838BBC9" w14:textId="77777777" w:rsidR="001C4FBC" w:rsidRDefault="001C4FBC" w:rsidP="00BE33DE">
      <w:pPr>
        <w:pStyle w:val="NormalWeb"/>
        <w:spacing w:before="0" w:beforeAutospacing="0" w:after="0" w:afterAutospacing="0"/>
        <w:ind w:left="360"/>
        <w:rPr>
          <w:rFonts w:ascii="Georgia" w:hAnsi="Georgia"/>
        </w:rPr>
      </w:pPr>
    </w:p>
    <w:p w14:paraId="56FAE10F" w14:textId="41A75294" w:rsidR="00DD24CC" w:rsidRDefault="00EE44F0" w:rsidP="00BE33DE">
      <w:pPr>
        <w:pStyle w:val="NormalWeb"/>
        <w:spacing w:before="0" w:beforeAutospacing="0" w:after="0" w:afterAutospacing="0"/>
        <w:ind w:left="360"/>
        <w:rPr>
          <w:rFonts w:ascii="Georgia" w:hAnsi="Georgia"/>
        </w:rPr>
      </w:pPr>
      <w:r>
        <w:rPr>
          <w:rFonts w:ascii="Georgia" w:hAnsi="Georgia"/>
          <w:b/>
          <w:color w:val="00B050"/>
        </w:rPr>
        <w:t>Volunteer File</w:t>
      </w:r>
      <w:r w:rsidR="00462A4F">
        <w:rPr>
          <w:rFonts w:ascii="Georgia" w:hAnsi="Georgia"/>
          <w:b/>
          <w:color w:val="00B050"/>
        </w:rPr>
        <w:t>s</w:t>
      </w:r>
    </w:p>
    <w:p w14:paraId="7B4913A3" w14:textId="77777777" w:rsidR="00EE44F0" w:rsidRDefault="00EE44F0" w:rsidP="00BE33DE">
      <w:pPr>
        <w:pStyle w:val="NormalWeb"/>
        <w:spacing w:before="0" w:beforeAutospacing="0" w:after="0" w:afterAutospacing="0"/>
        <w:ind w:left="360"/>
        <w:rPr>
          <w:rFonts w:ascii="Georgia" w:hAnsi="Georgia"/>
        </w:rPr>
      </w:pPr>
    </w:p>
    <w:p w14:paraId="741ABADC" w14:textId="5C590EBB" w:rsidR="00BE33DE" w:rsidRDefault="00C64782" w:rsidP="00BE33DE">
      <w:pPr>
        <w:pStyle w:val="NormalWeb"/>
        <w:spacing w:before="0" w:beforeAutospacing="0" w:after="0" w:afterAutospacing="0"/>
        <w:ind w:left="360"/>
        <w:rPr>
          <w:rFonts w:ascii="Georgia" w:hAnsi="Georgia"/>
        </w:rPr>
      </w:pPr>
      <w:r>
        <w:rPr>
          <w:rFonts w:ascii="Georgia" w:hAnsi="Georgia"/>
        </w:rPr>
        <w:t>RCAM will</w:t>
      </w:r>
      <w:r w:rsidR="00EE44F0">
        <w:rPr>
          <w:rFonts w:ascii="Georgia" w:hAnsi="Georgia"/>
        </w:rPr>
        <w:t xml:space="preserve"> maintain a file on each</w:t>
      </w:r>
      <w:r w:rsidR="00C22D25">
        <w:rPr>
          <w:rFonts w:ascii="Georgia" w:hAnsi="Georgia"/>
        </w:rPr>
        <w:t xml:space="preserve"> volunteer which will contain the application, </w:t>
      </w:r>
      <w:r w:rsidR="00543F9C">
        <w:rPr>
          <w:rFonts w:ascii="Georgia" w:hAnsi="Georgia"/>
        </w:rPr>
        <w:t xml:space="preserve">volunteer assignments, </w:t>
      </w:r>
      <w:r w:rsidR="00F15D21">
        <w:rPr>
          <w:rFonts w:ascii="Georgia" w:hAnsi="Georgia"/>
        </w:rPr>
        <w:t>references and other materials related to assignments and performance</w:t>
      </w:r>
      <w:r w:rsidR="00895E44">
        <w:rPr>
          <w:rFonts w:ascii="Georgia" w:hAnsi="Georgia"/>
        </w:rPr>
        <w:t>.  Volunteers may review their own file by making an appointment with the Volunteer</w:t>
      </w:r>
      <w:r w:rsidR="00655034">
        <w:rPr>
          <w:rFonts w:ascii="Georgia" w:hAnsi="Georgia"/>
        </w:rPr>
        <w:t>/Youth Services Coordinator.  Copies of any material in the file</w:t>
      </w:r>
      <w:r>
        <w:rPr>
          <w:rFonts w:ascii="Georgia" w:hAnsi="Georgia"/>
        </w:rPr>
        <w:t xml:space="preserve"> may be requested by the volunteer</w:t>
      </w:r>
      <w:r w:rsidR="00595BF1">
        <w:rPr>
          <w:rFonts w:ascii="Georgia" w:hAnsi="Georgia"/>
        </w:rPr>
        <w:t>.</w:t>
      </w:r>
    </w:p>
    <w:p w14:paraId="2608C947" w14:textId="77777777" w:rsidR="00D33254" w:rsidRDefault="00D33254" w:rsidP="00BE33DE">
      <w:pPr>
        <w:pStyle w:val="NormalWeb"/>
        <w:spacing w:before="0" w:beforeAutospacing="0" w:after="0" w:afterAutospacing="0"/>
        <w:ind w:left="360"/>
        <w:rPr>
          <w:rFonts w:ascii="Georgia" w:hAnsi="Georgia"/>
        </w:rPr>
      </w:pPr>
    </w:p>
    <w:p w14:paraId="3EE559C4" w14:textId="2FEE7159" w:rsidR="00D33254" w:rsidRDefault="00462A4F" w:rsidP="00BE33DE">
      <w:pPr>
        <w:pStyle w:val="NormalWeb"/>
        <w:spacing w:before="0" w:beforeAutospacing="0" w:after="0" w:afterAutospacing="0"/>
        <w:ind w:left="360"/>
        <w:rPr>
          <w:rFonts w:ascii="Georgia" w:hAnsi="Georgia"/>
        </w:rPr>
      </w:pPr>
      <w:bookmarkStart w:id="6" w:name="_Hlk97973220"/>
      <w:r>
        <w:rPr>
          <w:rFonts w:ascii="Georgia" w:hAnsi="Georgia"/>
          <w:b/>
          <w:color w:val="00B050"/>
        </w:rPr>
        <w:t>Volunteer Drivers</w:t>
      </w:r>
    </w:p>
    <w:bookmarkEnd w:id="6"/>
    <w:p w14:paraId="214E620B" w14:textId="77777777" w:rsidR="00E07994" w:rsidRPr="00BE33DE" w:rsidRDefault="00E07994" w:rsidP="00BE33DE">
      <w:pPr>
        <w:pStyle w:val="NormalWeb"/>
        <w:spacing w:before="0" w:beforeAutospacing="0" w:after="0" w:afterAutospacing="0"/>
        <w:ind w:left="360"/>
        <w:rPr>
          <w:rFonts w:ascii="Georgia" w:hAnsi="Georgia"/>
        </w:rPr>
      </w:pPr>
    </w:p>
    <w:p w14:paraId="5E28B038" w14:textId="1AC8ECE5" w:rsidR="00111B01" w:rsidRDefault="00827BF4" w:rsidP="00065839">
      <w:pPr>
        <w:spacing w:after="0" w:line="240" w:lineRule="auto"/>
        <w:ind w:left="360"/>
        <w:rPr>
          <w:rFonts w:ascii="Georgia" w:hAnsi="Georgia"/>
          <w:bCs/>
          <w:sz w:val="24"/>
          <w:szCs w:val="24"/>
        </w:rPr>
      </w:pPr>
      <w:r>
        <w:rPr>
          <w:rFonts w:ascii="Georgia" w:hAnsi="Georgia"/>
          <w:bCs/>
          <w:sz w:val="24"/>
          <w:szCs w:val="24"/>
        </w:rPr>
        <w:t>Volunteer drivers for RCAM need to review and agree to specific guidelines</w:t>
      </w:r>
      <w:r w:rsidR="0054777D">
        <w:rPr>
          <w:rFonts w:ascii="Georgia" w:hAnsi="Georgia"/>
          <w:bCs/>
          <w:sz w:val="24"/>
          <w:szCs w:val="24"/>
        </w:rPr>
        <w:t xml:space="preserve"> to be provided the Volunteer/Youth Services Coordinator</w:t>
      </w:r>
      <w:r w:rsidR="00DF68EE">
        <w:rPr>
          <w:rFonts w:ascii="Georgia" w:hAnsi="Georgia"/>
          <w:bCs/>
          <w:sz w:val="24"/>
          <w:szCs w:val="24"/>
        </w:rPr>
        <w:t xml:space="preserve">.  </w:t>
      </w:r>
      <w:r w:rsidR="007345BE">
        <w:rPr>
          <w:rFonts w:ascii="Georgia" w:hAnsi="Georgia"/>
          <w:bCs/>
          <w:sz w:val="24"/>
          <w:szCs w:val="24"/>
        </w:rPr>
        <w:t>Completed m</w:t>
      </w:r>
      <w:r w:rsidR="00DF68EE">
        <w:rPr>
          <w:rFonts w:ascii="Georgia" w:hAnsi="Georgia"/>
          <w:bCs/>
          <w:sz w:val="24"/>
          <w:szCs w:val="24"/>
        </w:rPr>
        <w:t>ileage reimbursement</w:t>
      </w:r>
      <w:r w:rsidR="007345BE">
        <w:rPr>
          <w:rFonts w:ascii="Georgia" w:hAnsi="Georgia"/>
          <w:bCs/>
          <w:sz w:val="24"/>
          <w:szCs w:val="24"/>
        </w:rPr>
        <w:t xml:space="preserve"> request forms</w:t>
      </w:r>
      <w:r w:rsidR="00DF68EE">
        <w:rPr>
          <w:rFonts w:ascii="Georgia" w:hAnsi="Georgia"/>
          <w:bCs/>
          <w:sz w:val="24"/>
          <w:szCs w:val="24"/>
        </w:rPr>
        <w:t xml:space="preserve"> are expected to be</w:t>
      </w:r>
      <w:r w:rsidR="00247580">
        <w:rPr>
          <w:rFonts w:ascii="Georgia" w:hAnsi="Georgia"/>
          <w:bCs/>
          <w:sz w:val="24"/>
          <w:szCs w:val="24"/>
        </w:rPr>
        <w:t xml:space="preserve"> </w:t>
      </w:r>
      <w:r w:rsidR="003D0C75">
        <w:rPr>
          <w:rFonts w:ascii="Georgia" w:hAnsi="Georgia"/>
          <w:bCs/>
          <w:sz w:val="24"/>
          <w:szCs w:val="24"/>
        </w:rPr>
        <w:t>submitted</w:t>
      </w:r>
      <w:r w:rsidR="009F021D">
        <w:rPr>
          <w:rFonts w:ascii="Georgia" w:hAnsi="Georgia"/>
          <w:bCs/>
          <w:sz w:val="24"/>
          <w:szCs w:val="24"/>
        </w:rPr>
        <w:t xml:space="preserve"> </w:t>
      </w:r>
      <w:r w:rsidR="00CE18BB">
        <w:rPr>
          <w:rFonts w:ascii="Georgia" w:hAnsi="Georgia"/>
          <w:bCs/>
          <w:sz w:val="24"/>
          <w:szCs w:val="24"/>
        </w:rPr>
        <w:t>at the end of every</w:t>
      </w:r>
      <w:r w:rsidR="00247580">
        <w:rPr>
          <w:rFonts w:ascii="Georgia" w:hAnsi="Georgia"/>
          <w:bCs/>
          <w:sz w:val="24"/>
          <w:szCs w:val="24"/>
        </w:rPr>
        <w:t xml:space="preserve"> month</w:t>
      </w:r>
      <w:r w:rsidR="003D0C75">
        <w:rPr>
          <w:rFonts w:ascii="Georgia" w:hAnsi="Georgia"/>
          <w:bCs/>
          <w:sz w:val="24"/>
          <w:szCs w:val="24"/>
        </w:rPr>
        <w:t xml:space="preserve">.  </w:t>
      </w:r>
      <w:r w:rsidR="00912F0D">
        <w:rPr>
          <w:rFonts w:ascii="Georgia" w:hAnsi="Georgia"/>
          <w:bCs/>
          <w:sz w:val="24"/>
          <w:szCs w:val="24"/>
        </w:rPr>
        <w:t>Volunteers should count on</w:t>
      </w:r>
      <w:r w:rsidR="00B93F3C">
        <w:rPr>
          <w:rFonts w:ascii="Georgia" w:hAnsi="Georgia"/>
          <w:bCs/>
          <w:sz w:val="24"/>
          <w:szCs w:val="24"/>
        </w:rPr>
        <w:t xml:space="preserve"> a </w:t>
      </w:r>
      <w:r w:rsidR="00FC2C2E">
        <w:rPr>
          <w:rFonts w:ascii="Georgia" w:hAnsi="Georgia"/>
          <w:bCs/>
          <w:sz w:val="24"/>
          <w:szCs w:val="24"/>
        </w:rPr>
        <w:t>15-day</w:t>
      </w:r>
      <w:r w:rsidR="00B93F3C">
        <w:rPr>
          <w:rFonts w:ascii="Georgia" w:hAnsi="Georgia"/>
          <w:bCs/>
          <w:sz w:val="24"/>
          <w:szCs w:val="24"/>
        </w:rPr>
        <w:t xml:space="preserve"> turnaround for processing</w:t>
      </w:r>
      <w:r w:rsidR="0077363A">
        <w:rPr>
          <w:rFonts w:ascii="Georgia" w:hAnsi="Georgia"/>
          <w:bCs/>
          <w:sz w:val="24"/>
          <w:szCs w:val="24"/>
        </w:rPr>
        <w:t xml:space="preserve"> and payment.</w:t>
      </w:r>
    </w:p>
    <w:p w14:paraId="082A15E3" w14:textId="77777777" w:rsidR="00065839" w:rsidRDefault="00065839" w:rsidP="00065839">
      <w:pPr>
        <w:pStyle w:val="NormalWeb"/>
        <w:spacing w:before="0" w:beforeAutospacing="0" w:after="0" w:afterAutospacing="0"/>
        <w:ind w:left="360"/>
        <w:rPr>
          <w:rFonts w:ascii="Georgia" w:hAnsi="Georgia"/>
          <w:b/>
          <w:color w:val="00B050"/>
        </w:rPr>
      </w:pPr>
    </w:p>
    <w:p w14:paraId="368316FA" w14:textId="6E7E8E68" w:rsidR="00984E09" w:rsidRDefault="00984E09" w:rsidP="00065839">
      <w:pPr>
        <w:pStyle w:val="NormalWeb"/>
        <w:spacing w:before="0" w:beforeAutospacing="0" w:after="0" w:afterAutospacing="0"/>
        <w:ind w:left="360"/>
        <w:rPr>
          <w:rFonts w:ascii="Georgia" w:hAnsi="Georgia"/>
        </w:rPr>
      </w:pPr>
      <w:r>
        <w:rPr>
          <w:rFonts w:ascii="Georgia" w:hAnsi="Georgia"/>
          <w:b/>
          <w:color w:val="00B050"/>
        </w:rPr>
        <w:t>Re</w:t>
      </w:r>
      <w:r w:rsidR="00B21E51">
        <w:rPr>
          <w:rFonts w:ascii="Georgia" w:hAnsi="Georgia"/>
          <w:b/>
          <w:color w:val="00B050"/>
        </w:rPr>
        <w:t>ferences/Requests for Information</w:t>
      </w:r>
    </w:p>
    <w:p w14:paraId="1988A4DA" w14:textId="77777777" w:rsidR="00065839" w:rsidRDefault="00065839" w:rsidP="00065839">
      <w:pPr>
        <w:spacing w:after="0" w:line="240" w:lineRule="auto"/>
        <w:ind w:left="360"/>
        <w:rPr>
          <w:rFonts w:ascii="Georgia" w:hAnsi="Georgia"/>
          <w:bCs/>
          <w:sz w:val="24"/>
          <w:szCs w:val="24"/>
        </w:rPr>
      </w:pPr>
    </w:p>
    <w:p w14:paraId="3C574A4C" w14:textId="47837768" w:rsidR="00B21E51" w:rsidRDefault="00B21E51" w:rsidP="00065839">
      <w:pPr>
        <w:spacing w:after="0" w:line="240" w:lineRule="auto"/>
        <w:ind w:left="360"/>
        <w:rPr>
          <w:rFonts w:ascii="Georgia" w:hAnsi="Georgia"/>
          <w:bCs/>
          <w:sz w:val="24"/>
          <w:szCs w:val="24"/>
        </w:rPr>
      </w:pPr>
      <w:r>
        <w:rPr>
          <w:rFonts w:ascii="Georgia" w:hAnsi="Georgia"/>
          <w:bCs/>
          <w:sz w:val="24"/>
          <w:szCs w:val="24"/>
        </w:rPr>
        <w:t>The only information th</w:t>
      </w:r>
      <w:r w:rsidR="00D41E35">
        <w:rPr>
          <w:rFonts w:ascii="Georgia" w:hAnsi="Georgia"/>
          <w:bCs/>
          <w:sz w:val="24"/>
          <w:szCs w:val="24"/>
        </w:rPr>
        <w:t>at will be provided about a volunteer without specific permission are the dates of involvement with RCAM.</w:t>
      </w:r>
      <w:r w:rsidR="00D05C3F">
        <w:rPr>
          <w:rFonts w:ascii="Georgia" w:hAnsi="Georgia"/>
          <w:bCs/>
          <w:sz w:val="24"/>
          <w:szCs w:val="24"/>
        </w:rPr>
        <w:t xml:space="preserve"> Before any information is released the volunteer</w:t>
      </w:r>
      <w:r w:rsidR="006A253C">
        <w:rPr>
          <w:rFonts w:ascii="Georgia" w:hAnsi="Georgia"/>
          <w:bCs/>
          <w:sz w:val="24"/>
          <w:szCs w:val="24"/>
        </w:rPr>
        <w:t xml:space="preserve"> must give written permission.  Volunteers are encouraged to</w:t>
      </w:r>
      <w:r w:rsidR="00CE19EC">
        <w:rPr>
          <w:rFonts w:ascii="Georgia" w:hAnsi="Georgia"/>
          <w:bCs/>
          <w:sz w:val="24"/>
          <w:szCs w:val="24"/>
        </w:rPr>
        <w:t xml:space="preserve"> use their volunteer experiences as references for employment opportunities.  A signed</w:t>
      </w:r>
      <w:r w:rsidR="003E0ACA">
        <w:rPr>
          <w:rFonts w:ascii="Georgia" w:hAnsi="Georgia"/>
          <w:bCs/>
          <w:sz w:val="24"/>
          <w:szCs w:val="24"/>
        </w:rPr>
        <w:t xml:space="preserve"> Reference Release form will be kept in</w:t>
      </w:r>
      <w:r w:rsidR="003843A5">
        <w:rPr>
          <w:rFonts w:ascii="Georgia" w:hAnsi="Georgia"/>
          <w:bCs/>
          <w:sz w:val="24"/>
          <w:szCs w:val="24"/>
        </w:rPr>
        <w:t xml:space="preserve"> volunteer’s files.  Applications listing RCAM as a reference will qualify as written </w:t>
      </w:r>
      <w:r w:rsidR="000B5CA6">
        <w:rPr>
          <w:rFonts w:ascii="Georgia" w:hAnsi="Georgia"/>
          <w:bCs/>
          <w:sz w:val="24"/>
          <w:szCs w:val="24"/>
        </w:rPr>
        <w:t xml:space="preserve">permission for release.  Records will be kept for </w:t>
      </w:r>
      <w:r w:rsidR="002F2C0C">
        <w:rPr>
          <w:rFonts w:ascii="Georgia" w:hAnsi="Georgia"/>
          <w:bCs/>
          <w:sz w:val="24"/>
          <w:szCs w:val="24"/>
        </w:rPr>
        <w:t>five years on all volunteers.</w:t>
      </w:r>
    </w:p>
    <w:p w14:paraId="6680FEC3" w14:textId="77777777" w:rsidR="002F2C0C" w:rsidRDefault="002F2C0C" w:rsidP="00065839">
      <w:pPr>
        <w:spacing w:after="0" w:line="240" w:lineRule="auto"/>
        <w:ind w:left="360"/>
        <w:rPr>
          <w:rFonts w:ascii="Georgia" w:hAnsi="Georgia"/>
          <w:bCs/>
          <w:sz w:val="24"/>
          <w:szCs w:val="24"/>
        </w:rPr>
      </w:pPr>
    </w:p>
    <w:p w14:paraId="4992C1FB" w14:textId="52435CD8" w:rsidR="002740C0" w:rsidRDefault="002740C0" w:rsidP="002740C0">
      <w:pPr>
        <w:pStyle w:val="NormalWeb"/>
        <w:spacing w:before="0" w:beforeAutospacing="0" w:after="0" w:afterAutospacing="0"/>
        <w:ind w:left="360"/>
        <w:rPr>
          <w:rFonts w:ascii="Georgia" w:hAnsi="Georgia"/>
        </w:rPr>
      </w:pPr>
      <w:r>
        <w:rPr>
          <w:rFonts w:ascii="Georgia" w:hAnsi="Georgia"/>
          <w:b/>
          <w:color w:val="00B050"/>
        </w:rPr>
        <w:t>Documentation</w:t>
      </w:r>
    </w:p>
    <w:p w14:paraId="685F5401" w14:textId="77777777" w:rsidR="003E466A" w:rsidRPr="0010340D" w:rsidRDefault="003E466A" w:rsidP="00065839">
      <w:pPr>
        <w:spacing w:after="0" w:line="240" w:lineRule="auto"/>
        <w:ind w:left="360"/>
        <w:rPr>
          <w:sz w:val="28"/>
          <w:szCs w:val="28"/>
        </w:rPr>
      </w:pPr>
    </w:p>
    <w:p w14:paraId="00BFB778" w14:textId="6A600CA7" w:rsidR="00C1675B" w:rsidRDefault="002740C0" w:rsidP="002740C0">
      <w:pPr>
        <w:spacing w:after="0" w:line="240" w:lineRule="auto"/>
        <w:ind w:left="360"/>
        <w:rPr>
          <w:rFonts w:ascii="Georgia" w:hAnsi="Georgia"/>
          <w:bCs/>
          <w:sz w:val="24"/>
          <w:szCs w:val="24"/>
        </w:rPr>
      </w:pPr>
      <w:r>
        <w:rPr>
          <w:rFonts w:ascii="Georgia" w:hAnsi="Georgia"/>
          <w:bCs/>
          <w:sz w:val="24"/>
          <w:szCs w:val="24"/>
        </w:rPr>
        <w:t>All volunteers will be supplied with</w:t>
      </w:r>
      <w:r w:rsidR="006C7673">
        <w:rPr>
          <w:rFonts w:ascii="Georgia" w:hAnsi="Georgia"/>
          <w:bCs/>
          <w:sz w:val="24"/>
          <w:szCs w:val="24"/>
        </w:rPr>
        <w:t xml:space="preserve"> a Volunteer Sign-In shee</w:t>
      </w:r>
      <w:r w:rsidR="00C629C7">
        <w:rPr>
          <w:rFonts w:ascii="Georgia" w:hAnsi="Georgia"/>
          <w:bCs/>
          <w:sz w:val="24"/>
          <w:szCs w:val="24"/>
        </w:rPr>
        <w:t>t to be filled out</w:t>
      </w:r>
      <w:r w:rsidR="00316E9B">
        <w:rPr>
          <w:rFonts w:ascii="Georgia" w:hAnsi="Georgia"/>
          <w:bCs/>
          <w:sz w:val="24"/>
          <w:szCs w:val="24"/>
        </w:rPr>
        <w:t xml:space="preserve"> </w:t>
      </w:r>
      <w:r w:rsidR="00AA18D9">
        <w:rPr>
          <w:rFonts w:ascii="Georgia" w:hAnsi="Georgia"/>
          <w:bCs/>
          <w:sz w:val="24"/>
          <w:szCs w:val="24"/>
        </w:rPr>
        <w:t>and turned in at the end of every month</w:t>
      </w:r>
      <w:r w:rsidR="00F81948">
        <w:rPr>
          <w:rFonts w:ascii="Georgia" w:hAnsi="Georgia"/>
          <w:bCs/>
          <w:sz w:val="24"/>
          <w:szCs w:val="24"/>
        </w:rPr>
        <w:t>.  Volunteers will learn how to complete these</w:t>
      </w:r>
      <w:r w:rsidR="006A34D3">
        <w:rPr>
          <w:rFonts w:ascii="Georgia" w:hAnsi="Georgia"/>
          <w:bCs/>
          <w:sz w:val="24"/>
          <w:szCs w:val="24"/>
        </w:rPr>
        <w:t xml:space="preserve"> </w:t>
      </w:r>
      <w:r w:rsidR="00A82EA3">
        <w:rPr>
          <w:rFonts w:ascii="Georgia" w:hAnsi="Georgia"/>
          <w:bCs/>
          <w:sz w:val="24"/>
          <w:szCs w:val="24"/>
        </w:rPr>
        <w:t xml:space="preserve">and </w:t>
      </w:r>
      <w:r w:rsidR="008464DE">
        <w:rPr>
          <w:rFonts w:ascii="Georgia" w:hAnsi="Georgia"/>
          <w:bCs/>
          <w:sz w:val="24"/>
          <w:szCs w:val="24"/>
        </w:rPr>
        <w:t xml:space="preserve">where to forward them </w:t>
      </w:r>
      <w:r w:rsidR="006A34D3">
        <w:rPr>
          <w:rFonts w:ascii="Georgia" w:hAnsi="Georgia"/>
          <w:bCs/>
          <w:sz w:val="24"/>
          <w:szCs w:val="24"/>
        </w:rPr>
        <w:t>during volunteer orientation</w:t>
      </w:r>
      <w:r w:rsidR="00A82EA3">
        <w:rPr>
          <w:rFonts w:ascii="Georgia" w:hAnsi="Georgia"/>
          <w:bCs/>
          <w:sz w:val="24"/>
          <w:szCs w:val="24"/>
        </w:rPr>
        <w:t xml:space="preserve">.  </w:t>
      </w:r>
      <w:r w:rsidR="008464DE">
        <w:rPr>
          <w:rFonts w:ascii="Georgia" w:hAnsi="Georgia"/>
          <w:bCs/>
          <w:sz w:val="24"/>
          <w:szCs w:val="24"/>
        </w:rPr>
        <w:t>Volunteers are expected to</w:t>
      </w:r>
      <w:r w:rsidR="00DA4822">
        <w:rPr>
          <w:rFonts w:ascii="Georgia" w:hAnsi="Georgia"/>
          <w:bCs/>
          <w:sz w:val="24"/>
          <w:szCs w:val="24"/>
        </w:rPr>
        <w:t xml:space="preserve"> submit information in a timely fashion.  This is important because</w:t>
      </w:r>
      <w:r w:rsidR="00661F27">
        <w:rPr>
          <w:rFonts w:ascii="Georgia" w:hAnsi="Georgia"/>
          <w:bCs/>
          <w:sz w:val="24"/>
          <w:szCs w:val="24"/>
        </w:rPr>
        <w:t xml:space="preserve"> RCAM tracks volunteer time as a demonstration of in-kind </w:t>
      </w:r>
      <w:r w:rsidR="0006402B">
        <w:rPr>
          <w:rFonts w:ascii="Georgia" w:hAnsi="Georgia"/>
          <w:bCs/>
          <w:sz w:val="24"/>
          <w:szCs w:val="24"/>
        </w:rPr>
        <w:t xml:space="preserve">support and its value.  </w:t>
      </w:r>
      <w:r w:rsidR="001C4B40">
        <w:rPr>
          <w:rFonts w:ascii="Georgia" w:hAnsi="Georgia"/>
          <w:bCs/>
          <w:sz w:val="24"/>
          <w:szCs w:val="24"/>
        </w:rPr>
        <w:t>Often, potential funders request this informa</w:t>
      </w:r>
      <w:r w:rsidR="00B3384D">
        <w:rPr>
          <w:rFonts w:ascii="Georgia" w:hAnsi="Georgia"/>
          <w:bCs/>
          <w:sz w:val="24"/>
          <w:szCs w:val="24"/>
        </w:rPr>
        <w:t xml:space="preserve">tion as part of a </w:t>
      </w:r>
      <w:r w:rsidR="00FF18A5">
        <w:rPr>
          <w:rFonts w:ascii="Georgia" w:hAnsi="Georgia"/>
          <w:bCs/>
          <w:sz w:val="24"/>
          <w:szCs w:val="24"/>
        </w:rPr>
        <w:t>decision-making</w:t>
      </w:r>
      <w:r w:rsidR="00B3384D">
        <w:rPr>
          <w:rFonts w:ascii="Georgia" w:hAnsi="Georgia"/>
          <w:bCs/>
          <w:sz w:val="24"/>
          <w:szCs w:val="24"/>
        </w:rPr>
        <w:t xml:space="preserve"> process when determining</w:t>
      </w:r>
      <w:r w:rsidR="00FF18A5">
        <w:rPr>
          <w:rFonts w:ascii="Georgia" w:hAnsi="Georgia"/>
          <w:bCs/>
          <w:sz w:val="24"/>
          <w:szCs w:val="24"/>
        </w:rPr>
        <w:t xml:space="preserve"> grant awards.</w:t>
      </w:r>
    </w:p>
    <w:p w14:paraId="6027716D" w14:textId="77777777" w:rsidR="00FF18A5" w:rsidRDefault="00FF18A5" w:rsidP="002740C0">
      <w:pPr>
        <w:spacing w:after="0" w:line="240" w:lineRule="auto"/>
        <w:ind w:left="360"/>
        <w:rPr>
          <w:rFonts w:ascii="Georgia" w:hAnsi="Georgia"/>
          <w:bCs/>
          <w:sz w:val="24"/>
          <w:szCs w:val="24"/>
        </w:rPr>
      </w:pPr>
    </w:p>
    <w:p w14:paraId="6EB83E54" w14:textId="08B2D8F2" w:rsidR="005D4F4C" w:rsidRDefault="005D4F4C" w:rsidP="005D4F4C">
      <w:pPr>
        <w:pStyle w:val="NormalWeb"/>
        <w:spacing w:before="0" w:beforeAutospacing="0" w:after="0" w:afterAutospacing="0"/>
        <w:ind w:left="360"/>
        <w:rPr>
          <w:rFonts w:ascii="Georgia" w:hAnsi="Georgia"/>
        </w:rPr>
      </w:pPr>
      <w:r>
        <w:rPr>
          <w:rFonts w:ascii="Georgia" w:hAnsi="Georgia"/>
          <w:b/>
          <w:color w:val="00B050"/>
        </w:rPr>
        <w:t>Attendance/Punctuality</w:t>
      </w:r>
    </w:p>
    <w:p w14:paraId="359F4CDC" w14:textId="77777777" w:rsidR="005D4F4C" w:rsidRDefault="005D4F4C" w:rsidP="002740C0">
      <w:pPr>
        <w:spacing w:after="0" w:line="240" w:lineRule="auto"/>
        <w:ind w:left="360"/>
        <w:rPr>
          <w:rFonts w:ascii="Georgia" w:hAnsi="Georgia"/>
          <w:bCs/>
          <w:sz w:val="24"/>
          <w:szCs w:val="24"/>
        </w:rPr>
      </w:pPr>
    </w:p>
    <w:p w14:paraId="76D25D1D" w14:textId="77777777" w:rsidR="007C388E" w:rsidRDefault="00CA66DA" w:rsidP="002740C0">
      <w:pPr>
        <w:spacing w:after="0" w:line="240" w:lineRule="auto"/>
        <w:ind w:left="360"/>
        <w:rPr>
          <w:rFonts w:ascii="Georgia" w:hAnsi="Georgia"/>
          <w:bCs/>
          <w:sz w:val="24"/>
          <w:szCs w:val="24"/>
        </w:rPr>
      </w:pPr>
      <w:r>
        <w:rPr>
          <w:rFonts w:ascii="Georgia" w:hAnsi="Georgia"/>
          <w:bCs/>
          <w:sz w:val="24"/>
          <w:szCs w:val="24"/>
        </w:rPr>
        <w:t xml:space="preserve">Volunteers and their supervisors will establish a schedule.  If a volunteer has a change in priority, schedule, </w:t>
      </w:r>
      <w:r w:rsidR="00655730">
        <w:rPr>
          <w:rFonts w:ascii="Georgia" w:hAnsi="Georgia"/>
          <w:bCs/>
          <w:sz w:val="24"/>
          <w:szCs w:val="24"/>
        </w:rPr>
        <w:t>etc., and is unable to carry out a scheduled task</w:t>
      </w:r>
      <w:r w:rsidR="004E3EA1">
        <w:rPr>
          <w:rFonts w:ascii="Georgia" w:hAnsi="Georgia"/>
          <w:bCs/>
          <w:sz w:val="24"/>
          <w:szCs w:val="24"/>
        </w:rPr>
        <w:t xml:space="preserve">, a 24-hour notice is requested </w:t>
      </w:r>
      <w:r w:rsidR="00FB61FA">
        <w:rPr>
          <w:rFonts w:ascii="Georgia" w:hAnsi="Georgia"/>
          <w:bCs/>
          <w:sz w:val="24"/>
          <w:szCs w:val="24"/>
        </w:rPr>
        <w:t>except in the event of an emergency.</w:t>
      </w:r>
      <w:r w:rsidR="00AD6919">
        <w:rPr>
          <w:rFonts w:ascii="Georgia" w:hAnsi="Georgia"/>
          <w:bCs/>
          <w:sz w:val="24"/>
          <w:szCs w:val="24"/>
        </w:rPr>
        <w:t xml:space="preserve">  </w:t>
      </w:r>
      <w:r w:rsidR="00B35F72">
        <w:rPr>
          <w:rFonts w:ascii="Georgia" w:hAnsi="Georgia"/>
          <w:bCs/>
          <w:sz w:val="24"/>
          <w:szCs w:val="24"/>
        </w:rPr>
        <w:t xml:space="preserve">Volunteers </w:t>
      </w:r>
      <w:proofErr w:type="gramStart"/>
      <w:r w:rsidR="00B35F72">
        <w:rPr>
          <w:rFonts w:ascii="Georgia" w:hAnsi="Georgia"/>
          <w:bCs/>
          <w:sz w:val="24"/>
          <w:szCs w:val="24"/>
        </w:rPr>
        <w:t>are  expected</w:t>
      </w:r>
      <w:proofErr w:type="gramEnd"/>
      <w:r w:rsidR="00B35F72">
        <w:rPr>
          <w:rFonts w:ascii="Georgia" w:hAnsi="Georgia"/>
          <w:bCs/>
          <w:sz w:val="24"/>
          <w:szCs w:val="24"/>
        </w:rPr>
        <w:t xml:space="preserve"> to</w:t>
      </w:r>
      <w:r w:rsidR="00E66258">
        <w:rPr>
          <w:rFonts w:ascii="Georgia" w:hAnsi="Georgia"/>
          <w:bCs/>
          <w:sz w:val="24"/>
          <w:szCs w:val="24"/>
        </w:rPr>
        <w:t xml:space="preserve"> arrive on</w:t>
      </w:r>
      <w:r w:rsidR="00055BBF">
        <w:rPr>
          <w:rFonts w:ascii="Georgia" w:hAnsi="Georgia"/>
          <w:bCs/>
          <w:sz w:val="24"/>
          <w:szCs w:val="24"/>
        </w:rPr>
        <w:t xml:space="preserve"> </w:t>
      </w:r>
      <w:r w:rsidR="00E66258">
        <w:rPr>
          <w:rFonts w:ascii="Georgia" w:hAnsi="Georgia"/>
          <w:bCs/>
          <w:sz w:val="24"/>
          <w:szCs w:val="24"/>
        </w:rPr>
        <w:t xml:space="preserve">time </w:t>
      </w:r>
      <w:r w:rsidR="003062D9">
        <w:rPr>
          <w:rFonts w:ascii="Georgia" w:hAnsi="Georgia"/>
          <w:bCs/>
          <w:sz w:val="24"/>
          <w:szCs w:val="24"/>
        </w:rPr>
        <w:t>based on the schedule planned with supervisors</w:t>
      </w:r>
      <w:r w:rsidR="00055BBF">
        <w:rPr>
          <w:rFonts w:ascii="Georgia" w:hAnsi="Georgia"/>
          <w:bCs/>
          <w:sz w:val="24"/>
          <w:szCs w:val="24"/>
        </w:rPr>
        <w:t xml:space="preserve">. </w:t>
      </w:r>
    </w:p>
    <w:p w14:paraId="003D62B4" w14:textId="77777777" w:rsidR="007C388E" w:rsidRDefault="007C388E" w:rsidP="002740C0">
      <w:pPr>
        <w:spacing w:after="0" w:line="240" w:lineRule="auto"/>
        <w:ind w:left="360"/>
        <w:rPr>
          <w:rFonts w:ascii="Georgia" w:hAnsi="Georgia"/>
          <w:bCs/>
          <w:sz w:val="24"/>
          <w:szCs w:val="24"/>
        </w:rPr>
      </w:pPr>
    </w:p>
    <w:p w14:paraId="4E00504F" w14:textId="4F4CB156" w:rsidR="007C388E" w:rsidRDefault="007C388E" w:rsidP="007C388E">
      <w:pPr>
        <w:pStyle w:val="NormalWeb"/>
        <w:spacing w:before="0" w:beforeAutospacing="0" w:after="0" w:afterAutospacing="0"/>
        <w:ind w:left="360"/>
        <w:rPr>
          <w:rFonts w:ascii="Georgia" w:hAnsi="Georgia"/>
        </w:rPr>
      </w:pPr>
      <w:r>
        <w:rPr>
          <w:rFonts w:ascii="Georgia" w:hAnsi="Georgia"/>
          <w:b/>
          <w:color w:val="00B050"/>
        </w:rPr>
        <w:t>Conduct/Appearance</w:t>
      </w:r>
    </w:p>
    <w:p w14:paraId="49028383" w14:textId="7F4B20FC" w:rsidR="005D4F4C" w:rsidRDefault="00055BBF" w:rsidP="002740C0">
      <w:pPr>
        <w:spacing w:after="0" w:line="240" w:lineRule="auto"/>
        <w:ind w:left="360"/>
        <w:rPr>
          <w:rFonts w:ascii="Georgia" w:hAnsi="Georgia"/>
          <w:bCs/>
          <w:sz w:val="24"/>
          <w:szCs w:val="24"/>
        </w:rPr>
      </w:pPr>
      <w:r>
        <w:rPr>
          <w:rFonts w:ascii="Georgia" w:hAnsi="Georgia"/>
          <w:bCs/>
          <w:sz w:val="24"/>
          <w:szCs w:val="24"/>
        </w:rPr>
        <w:t xml:space="preserve"> </w:t>
      </w:r>
    </w:p>
    <w:p w14:paraId="7071DC86" w14:textId="6FCA0BA5" w:rsidR="007A44DA" w:rsidRDefault="007A44DA" w:rsidP="002740C0">
      <w:pPr>
        <w:spacing w:after="0" w:line="240" w:lineRule="auto"/>
        <w:ind w:left="360"/>
        <w:rPr>
          <w:rFonts w:ascii="Georgia" w:hAnsi="Georgia"/>
          <w:bCs/>
          <w:sz w:val="24"/>
          <w:szCs w:val="24"/>
        </w:rPr>
      </w:pPr>
      <w:r>
        <w:rPr>
          <w:rFonts w:ascii="Georgia" w:hAnsi="Georgia"/>
          <w:bCs/>
          <w:sz w:val="24"/>
          <w:szCs w:val="24"/>
        </w:rPr>
        <w:t>Volunteers represent RCAM</w:t>
      </w:r>
      <w:r w:rsidR="00365A53">
        <w:rPr>
          <w:rFonts w:ascii="Georgia" w:hAnsi="Georgia"/>
          <w:bCs/>
          <w:sz w:val="24"/>
          <w:szCs w:val="24"/>
        </w:rPr>
        <w:t xml:space="preserve">.  </w:t>
      </w:r>
      <w:r w:rsidR="00306824">
        <w:rPr>
          <w:rFonts w:ascii="Georgia" w:hAnsi="Georgia"/>
          <w:bCs/>
          <w:sz w:val="24"/>
          <w:szCs w:val="24"/>
        </w:rPr>
        <w:t xml:space="preserve">While </w:t>
      </w:r>
      <w:r w:rsidR="00365A53">
        <w:rPr>
          <w:rFonts w:ascii="Georgia" w:hAnsi="Georgia"/>
          <w:bCs/>
          <w:sz w:val="24"/>
          <w:szCs w:val="24"/>
        </w:rPr>
        <w:t>RCAM does not have a specific dress code</w:t>
      </w:r>
      <w:r w:rsidR="00306824">
        <w:rPr>
          <w:rFonts w:ascii="Georgia" w:hAnsi="Georgia"/>
          <w:bCs/>
          <w:sz w:val="24"/>
          <w:szCs w:val="24"/>
        </w:rPr>
        <w:t>, volunteers are encouraged to</w:t>
      </w:r>
      <w:r w:rsidR="009A10BA">
        <w:rPr>
          <w:rFonts w:ascii="Georgia" w:hAnsi="Georgia"/>
          <w:bCs/>
          <w:sz w:val="24"/>
          <w:szCs w:val="24"/>
        </w:rPr>
        <w:t xml:space="preserve"> wear clothing suitable for the task they have been assigned.  </w:t>
      </w:r>
      <w:r w:rsidR="007D417F">
        <w:rPr>
          <w:rFonts w:ascii="Georgia" w:hAnsi="Georgia"/>
          <w:bCs/>
          <w:sz w:val="24"/>
          <w:szCs w:val="24"/>
        </w:rPr>
        <w:t>Personal hygiene should be mai</w:t>
      </w:r>
      <w:r w:rsidR="003E241F">
        <w:rPr>
          <w:rFonts w:ascii="Georgia" w:hAnsi="Georgia"/>
          <w:bCs/>
          <w:sz w:val="24"/>
          <w:szCs w:val="24"/>
        </w:rPr>
        <w:t>ntained.</w:t>
      </w:r>
    </w:p>
    <w:p w14:paraId="6EF127B7" w14:textId="77777777" w:rsidR="00025ABF" w:rsidRDefault="00025ABF" w:rsidP="002740C0">
      <w:pPr>
        <w:spacing w:after="0" w:line="240" w:lineRule="auto"/>
        <w:ind w:left="360"/>
        <w:rPr>
          <w:rFonts w:ascii="Georgia" w:hAnsi="Georgia"/>
          <w:bCs/>
          <w:sz w:val="24"/>
          <w:szCs w:val="24"/>
        </w:rPr>
      </w:pPr>
    </w:p>
    <w:p w14:paraId="321B9EB5" w14:textId="789D579D" w:rsidR="00025ABF" w:rsidRDefault="00D95B1D" w:rsidP="002740C0">
      <w:pPr>
        <w:spacing w:after="0" w:line="240" w:lineRule="auto"/>
        <w:ind w:left="360"/>
        <w:rPr>
          <w:rFonts w:ascii="Georgia" w:hAnsi="Georgia"/>
          <w:b/>
          <w:sz w:val="24"/>
          <w:szCs w:val="24"/>
        </w:rPr>
      </w:pPr>
      <w:r w:rsidRPr="008D067A">
        <w:rPr>
          <w:rFonts w:ascii="Georgia" w:hAnsi="Georgia"/>
          <w:b/>
          <w:color w:val="00B050"/>
          <w:sz w:val="24"/>
          <w:szCs w:val="24"/>
        </w:rPr>
        <w:t>Personal Beliefs</w:t>
      </w:r>
    </w:p>
    <w:p w14:paraId="2571DAA4" w14:textId="77777777" w:rsidR="00D95B1D" w:rsidRDefault="00D95B1D" w:rsidP="002740C0">
      <w:pPr>
        <w:spacing w:after="0" w:line="240" w:lineRule="auto"/>
        <w:ind w:left="360"/>
        <w:rPr>
          <w:rFonts w:ascii="Georgia" w:hAnsi="Georgia"/>
          <w:b/>
          <w:sz w:val="24"/>
          <w:szCs w:val="24"/>
        </w:rPr>
      </w:pPr>
    </w:p>
    <w:p w14:paraId="1D9BDBAE" w14:textId="125C3962" w:rsidR="00D95B1D" w:rsidRDefault="00D95B1D" w:rsidP="002740C0">
      <w:pPr>
        <w:spacing w:after="0" w:line="240" w:lineRule="auto"/>
        <w:ind w:left="360"/>
        <w:rPr>
          <w:rFonts w:ascii="Georgia" w:hAnsi="Georgia"/>
          <w:bCs/>
          <w:sz w:val="24"/>
          <w:szCs w:val="24"/>
        </w:rPr>
      </w:pPr>
      <w:r>
        <w:rPr>
          <w:rFonts w:ascii="Georgia" w:hAnsi="Georgia"/>
          <w:bCs/>
          <w:sz w:val="24"/>
          <w:szCs w:val="24"/>
        </w:rPr>
        <w:t xml:space="preserve">RCAM understands that </w:t>
      </w:r>
      <w:r w:rsidR="00733272">
        <w:rPr>
          <w:rFonts w:ascii="Georgia" w:hAnsi="Georgia"/>
          <w:bCs/>
          <w:sz w:val="24"/>
          <w:szCs w:val="24"/>
        </w:rPr>
        <w:t>volunteers, staff, and clients hold a wide range of personal beliefs</w:t>
      </w:r>
      <w:r w:rsidR="008716B9">
        <w:rPr>
          <w:rFonts w:ascii="Georgia" w:hAnsi="Georgia"/>
          <w:bCs/>
          <w:sz w:val="24"/>
          <w:szCs w:val="24"/>
        </w:rPr>
        <w:t>, values</w:t>
      </w:r>
      <w:r w:rsidR="008D067A">
        <w:rPr>
          <w:rFonts w:ascii="Georgia" w:hAnsi="Georgia"/>
          <w:bCs/>
          <w:sz w:val="24"/>
          <w:szCs w:val="24"/>
        </w:rPr>
        <w:t>,</w:t>
      </w:r>
      <w:r w:rsidR="008716B9">
        <w:rPr>
          <w:rFonts w:ascii="Georgia" w:hAnsi="Georgia"/>
          <w:bCs/>
          <w:sz w:val="24"/>
          <w:szCs w:val="24"/>
        </w:rPr>
        <w:t xml:space="preserve"> and commitments.  </w:t>
      </w:r>
      <w:r w:rsidR="00E71057">
        <w:rPr>
          <w:rFonts w:ascii="Georgia" w:hAnsi="Georgia"/>
          <w:bCs/>
          <w:sz w:val="24"/>
          <w:szCs w:val="24"/>
        </w:rPr>
        <w:t xml:space="preserve">RCAM </w:t>
      </w:r>
      <w:r w:rsidR="00F9713D">
        <w:rPr>
          <w:rFonts w:ascii="Georgia" w:hAnsi="Georgia"/>
          <w:bCs/>
          <w:sz w:val="24"/>
          <w:szCs w:val="24"/>
        </w:rPr>
        <w:t xml:space="preserve">values and respects these differences and has an expectation that </w:t>
      </w:r>
      <w:r w:rsidR="008D067A">
        <w:rPr>
          <w:rFonts w:ascii="Georgia" w:hAnsi="Georgia"/>
          <w:bCs/>
          <w:sz w:val="24"/>
          <w:szCs w:val="24"/>
        </w:rPr>
        <w:t>no individual will use their time at RCAM to attempt to influence others</w:t>
      </w:r>
      <w:r w:rsidR="00987525">
        <w:rPr>
          <w:rFonts w:ascii="Georgia" w:hAnsi="Georgia"/>
          <w:bCs/>
          <w:sz w:val="24"/>
          <w:szCs w:val="24"/>
        </w:rPr>
        <w:t xml:space="preserve">.  </w:t>
      </w:r>
      <w:r w:rsidR="00107A1D">
        <w:rPr>
          <w:rFonts w:ascii="Georgia" w:hAnsi="Georgia"/>
          <w:bCs/>
          <w:sz w:val="24"/>
          <w:szCs w:val="24"/>
        </w:rPr>
        <w:t>Any</w:t>
      </w:r>
      <w:r w:rsidR="007932CC">
        <w:rPr>
          <w:rFonts w:ascii="Georgia" w:hAnsi="Georgia"/>
          <w:bCs/>
          <w:sz w:val="24"/>
          <w:szCs w:val="24"/>
        </w:rPr>
        <w:t xml:space="preserve"> individual who</w:t>
      </w:r>
      <w:r w:rsidR="00107A1D">
        <w:rPr>
          <w:rFonts w:ascii="Georgia" w:hAnsi="Georgia"/>
          <w:bCs/>
          <w:sz w:val="24"/>
          <w:szCs w:val="24"/>
        </w:rPr>
        <w:t xml:space="preserve"> feel</w:t>
      </w:r>
      <w:r w:rsidR="007932CC">
        <w:rPr>
          <w:rFonts w:ascii="Georgia" w:hAnsi="Georgia"/>
          <w:bCs/>
          <w:sz w:val="24"/>
          <w:szCs w:val="24"/>
        </w:rPr>
        <w:t>s</w:t>
      </w:r>
      <w:r w:rsidR="00107A1D">
        <w:rPr>
          <w:rFonts w:ascii="Georgia" w:hAnsi="Georgia"/>
          <w:bCs/>
          <w:sz w:val="24"/>
          <w:szCs w:val="24"/>
        </w:rPr>
        <w:t xml:space="preserve"> as though their personal beliefs</w:t>
      </w:r>
      <w:r w:rsidR="00303E32">
        <w:rPr>
          <w:rFonts w:ascii="Georgia" w:hAnsi="Georgia"/>
          <w:bCs/>
          <w:sz w:val="24"/>
          <w:szCs w:val="24"/>
        </w:rPr>
        <w:t xml:space="preserve"> and values are </w:t>
      </w:r>
      <w:r w:rsidR="00213AE9">
        <w:rPr>
          <w:rFonts w:ascii="Georgia" w:hAnsi="Georgia"/>
          <w:bCs/>
          <w:sz w:val="24"/>
          <w:szCs w:val="24"/>
        </w:rPr>
        <w:t>causing them to be discriminated against</w:t>
      </w:r>
      <w:r w:rsidR="007932CC">
        <w:rPr>
          <w:rFonts w:ascii="Georgia" w:hAnsi="Georgia"/>
          <w:bCs/>
          <w:sz w:val="24"/>
          <w:szCs w:val="24"/>
        </w:rPr>
        <w:t xml:space="preserve"> </w:t>
      </w:r>
      <w:r w:rsidR="00796A5A">
        <w:rPr>
          <w:rFonts w:ascii="Georgia" w:hAnsi="Georgia"/>
          <w:bCs/>
          <w:sz w:val="24"/>
          <w:szCs w:val="24"/>
        </w:rPr>
        <w:t>is encouraged to have a conversation with</w:t>
      </w:r>
      <w:r w:rsidR="00D43B60">
        <w:rPr>
          <w:rFonts w:ascii="Georgia" w:hAnsi="Georgia"/>
          <w:bCs/>
          <w:sz w:val="24"/>
          <w:szCs w:val="24"/>
        </w:rPr>
        <w:t xml:space="preserve"> the appropriate person</w:t>
      </w:r>
      <w:r w:rsidR="00DD53BB">
        <w:rPr>
          <w:rFonts w:ascii="Georgia" w:hAnsi="Georgia"/>
          <w:bCs/>
          <w:sz w:val="24"/>
          <w:szCs w:val="24"/>
        </w:rPr>
        <w:t xml:space="preserve"> so any issues can be resolved.</w:t>
      </w:r>
      <w:r w:rsidR="007932CC">
        <w:rPr>
          <w:rFonts w:ascii="Georgia" w:hAnsi="Georgia"/>
          <w:bCs/>
          <w:sz w:val="24"/>
          <w:szCs w:val="24"/>
        </w:rPr>
        <w:t xml:space="preserve"> </w:t>
      </w:r>
      <w:r w:rsidR="00E21832">
        <w:rPr>
          <w:rFonts w:ascii="Georgia" w:hAnsi="Georgia"/>
          <w:bCs/>
          <w:sz w:val="24"/>
          <w:szCs w:val="24"/>
        </w:rPr>
        <w:t>RCAM’s executive director has an open</w:t>
      </w:r>
      <w:r w:rsidR="005B4EDF">
        <w:rPr>
          <w:rFonts w:ascii="Georgia" w:hAnsi="Georgia"/>
          <w:bCs/>
          <w:sz w:val="24"/>
          <w:szCs w:val="24"/>
        </w:rPr>
        <w:t>-</w:t>
      </w:r>
      <w:r w:rsidR="00E21832">
        <w:rPr>
          <w:rFonts w:ascii="Georgia" w:hAnsi="Georgia"/>
          <w:bCs/>
          <w:sz w:val="24"/>
          <w:szCs w:val="24"/>
        </w:rPr>
        <w:t xml:space="preserve"> door policy and will make time for these difficult conversations.</w:t>
      </w:r>
      <w:r w:rsidR="005B4EDF">
        <w:rPr>
          <w:rFonts w:ascii="Georgia" w:hAnsi="Georgia"/>
          <w:bCs/>
          <w:sz w:val="24"/>
          <w:szCs w:val="24"/>
        </w:rPr>
        <w:t xml:space="preserve">  There may be circumstances where it is determined that</w:t>
      </w:r>
      <w:r w:rsidR="00E8072A">
        <w:rPr>
          <w:rFonts w:ascii="Georgia" w:hAnsi="Georgia"/>
          <w:bCs/>
          <w:sz w:val="24"/>
          <w:szCs w:val="24"/>
        </w:rPr>
        <w:t xml:space="preserve"> volunteering at RCAM is not a good fit for the volunteer</w:t>
      </w:r>
      <w:r w:rsidR="0075058E">
        <w:rPr>
          <w:rFonts w:ascii="Georgia" w:hAnsi="Georgia"/>
          <w:bCs/>
          <w:sz w:val="24"/>
          <w:szCs w:val="24"/>
        </w:rPr>
        <w:t>.</w:t>
      </w:r>
    </w:p>
    <w:p w14:paraId="219AED04" w14:textId="28E730D6" w:rsidR="005B0E7E" w:rsidRDefault="005B0E7E" w:rsidP="00FD4DD7">
      <w:pPr>
        <w:ind w:left="360"/>
        <w:rPr>
          <w:rFonts w:ascii="Georgia" w:hAnsi="Georgia"/>
          <w:b/>
          <w:color w:val="00B050"/>
          <w:sz w:val="24"/>
          <w:szCs w:val="24"/>
        </w:rPr>
      </w:pPr>
      <w:r>
        <w:rPr>
          <w:rFonts w:ascii="Georgia" w:hAnsi="Georgia"/>
          <w:b/>
          <w:color w:val="00B050"/>
          <w:sz w:val="24"/>
          <w:szCs w:val="24"/>
        </w:rPr>
        <w:t>Conflict Resolution</w:t>
      </w:r>
    </w:p>
    <w:p w14:paraId="3E4E9734" w14:textId="4E05FB8B" w:rsidR="005B0E7E" w:rsidRPr="005B0E7E" w:rsidRDefault="00E125BB" w:rsidP="00FD4DD7">
      <w:pPr>
        <w:ind w:left="360"/>
        <w:rPr>
          <w:rFonts w:ascii="Georgia" w:hAnsi="Georgia"/>
          <w:bCs/>
          <w:sz w:val="24"/>
          <w:szCs w:val="24"/>
        </w:rPr>
      </w:pPr>
      <w:r>
        <w:rPr>
          <w:rFonts w:ascii="Georgia" w:hAnsi="Georgia"/>
          <w:bCs/>
          <w:sz w:val="24"/>
          <w:szCs w:val="24"/>
        </w:rPr>
        <w:t>All volunteers should attempt to resolve a conflict by first talking with the person or persons involved</w:t>
      </w:r>
      <w:r w:rsidR="00AC3134">
        <w:rPr>
          <w:rFonts w:ascii="Georgia" w:hAnsi="Georgia"/>
          <w:bCs/>
          <w:sz w:val="24"/>
          <w:szCs w:val="24"/>
        </w:rPr>
        <w:t>.  Any volunteer who has a concern, suggestion, or objection concerning RCAM, its employees</w:t>
      </w:r>
      <w:r w:rsidR="000C0503">
        <w:rPr>
          <w:rFonts w:ascii="Georgia" w:hAnsi="Georgia"/>
          <w:bCs/>
          <w:sz w:val="24"/>
          <w:szCs w:val="24"/>
        </w:rPr>
        <w:t xml:space="preserve"> or other volunteers is encouraged to bring the matter to the attention of their supervisor</w:t>
      </w:r>
      <w:r w:rsidR="002C6065">
        <w:rPr>
          <w:rFonts w:ascii="Georgia" w:hAnsi="Georgia"/>
          <w:bCs/>
          <w:sz w:val="24"/>
          <w:szCs w:val="24"/>
        </w:rPr>
        <w:t xml:space="preserve"> or the Volunteer/Youth Services Coordinator. If the issues </w:t>
      </w:r>
      <w:proofErr w:type="gramStart"/>
      <w:r w:rsidR="002C6065">
        <w:rPr>
          <w:rFonts w:ascii="Georgia" w:hAnsi="Georgia"/>
          <w:bCs/>
          <w:sz w:val="24"/>
          <w:szCs w:val="24"/>
        </w:rPr>
        <w:t>remains</w:t>
      </w:r>
      <w:proofErr w:type="gramEnd"/>
      <w:r w:rsidR="002C6065">
        <w:rPr>
          <w:rFonts w:ascii="Georgia" w:hAnsi="Georgia"/>
          <w:bCs/>
          <w:sz w:val="24"/>
          <w:szCs w:val="24"/>
        </w:rPr>
        <w:t xml:space="preserve"> unresolved</w:t>
      </w:r>
      <w:r w:rsidR="0094129F">
        <w:rPr>
          <w:rFonts w:ascii="Georgia" w:hAnsi="Georgia"/>
          <w:bCs/>
          <w:sz w:val="24"/>
          <w:szCs w:val="24"/>
        </w:rPr>
        <w:t>, volunteers may wish to bring it to the attention of the Executive Director.</w:t>
      </w:r>
    </w:p>
    <w:p w14:paraId="473F72F3" w14:textId="77777777" w:rsidR="00965305" w:rsidRDefault="00965305" w:rsidP="00FD4DD7">
      <w:pPr>
        <w:ind w:left="360"/>
        <w:rPr>
          <w:rFonts w:ascii="Georgia" w:hAnsi="Georgia"/>
          <w:b/>
          <w:color w:val="00B050"/>
          <w:sz w:val="24"/>
          <w:szCs w:val="24"/>
        </w:rPr>
      </w:pPr>
    </w:p>
    <w:p w14:paraId="1FC4E0B2" w14:textId="77777777" w:rsidR="00965305" w:rsidRDefault="00965305" w:rsidP="00FD4DD7">
      <w:pPr>
        <w:ind w:left="360"/>
        <w:rPr>
          <w:rFonts w:ascii="Georgia" w:hAnsi="Georgia"/>
          <w:b/>
          <w:color w:val="00B050"/>
          <w:sz w:val="24"/>
          <w:szCs w:val="24"/>
        </w:rPr>
      </w:pPr>
    </w:p>
    <w:p w14:paraId="584A5B4C" w14:textId="68299EFB" w:rsidR="00FD4DD7" w:rsidRPr="00FD4DD7" w:rsidRDefault="00FD4DD7" w:rsidP="00FD4DD7">
      <w:pPr>
        <w:ind w:left="360"/>
        <w:rPr>
          <w:rFonts w:ascii="Georgia" w:hAnsi="Georgia"/>
          <w:b/>
          <w:color w:val="00B050"/>
          <w:sz w:val="24"/>
          <w:szCs w:val="24"/>
        </w:rPr>
      </w:pPr>
      <w:r w:rsidRPr="00FD4DD7">
        <w:rPr>
          <w:rFonts w:ascii="Georgia" w:hAnsi="Georgia"/>
          <w:b/>
          <w:color w:val="00B050"/>
          <w:sz w:val="24"/>
          <w:szCs w:val="24"/>
        </w:rPr>
        <w:t>S</w:t>
      </w:r>
      <w:r>
        <w:rPr>
          <w:rFonts w:ascii="Georgia" w:hAnsi="Georgia"/>
          <w:b/>
          <w:color w:val="00B050"/>
          <w:sz w:val="24"/>
          <w:szCs w:val="24"/>
        </w:rPr>
        <w:t>afety</w:t>
      </w:r>
    </w:p>
    <w:p w14:paraId="2BCC43F2" w14:textId="70B143AD" w:rsidR="00FD4DD7" w:rsidRPr="00FD4DD7" w:rsidRDefault="00FD4DD7" w:rsidP="00FD4DD7">
      <w:pPr>
        <w:spacing w:after="0" w:line="240" w:lineRule="auto"/>
        <w:ind w:left="360"/>
        <w:rPr>
          <w:rFonts w:ascii="Georgia" w:hAnsi="Georgia"/>
          <w:sz w:val="24"/>
          <w:szCs w:val="24"/>
        </w:rPr>
      </w:pPr>
      <w:r w:rsidRPr="00FD4DD7">
        <w:rPr>
          <w:rFonts w:ascii="Georgia" w:hAnsi="Georgia"/>
          <w:sz w:val="24"/>
          <w:szCs w:val="24"/>
        </w:rPr>
        <w:t xml:space="preserve">It is the goal of RCAM to provide all </w:t>
      </w:r>
      <w:r>
        <w:rPr>
          <w:rFonts w:ascii="Georgia" w:hAnsi="Georgia"/>
          <w:sz w:val="24"/>
          <w:szCs w:val="24"/>
        </w:rPr>
        <w:t>volunteers</w:t>
      </w:r>
      <w:r w:rsidRPr="00FD4DD7">
        <w:rPr>
          <w:rFonts w:ascii="Georgia" w:hAnsi="Georgia"/>
          <w:sz w:val="24"/>
          <w:szCs w:val="24"/>
        </w:rPr>
        <w:t xml:space="preserve"> with a safe and healthy workplace.</w:t>
      </w:r>
    </w:p>
    <w:p w14:paraId="56576E75" w14:textId="77777777" w:rsidR="00FD4DD7" w:rsidRPr="00FD4DD7" w:rsidRDefault="00FD4DD7" w:rsidP="00FD4DD7">
      <w:pPr>
        <w:spacing w:after="0" w:line="240" w:lineRule="auto"/>
        <w:ind w:left="720" w:hanging="360"/>
        <w:rPr>
          <w:rFonts w:ascii="Georgia" w:hAnsi="Georgia"/>
          <w:sz w:val="24"/>
          <w:szCs w:val="24"/>
        </w:rPr>
      </w:pPr>
    </w:p>
    <w:p w14:paraId="73356CA5" w14:textId="05BB4BCD" w:rsidR="00FD4DD7" w:rsidRPr="00FD4DD7" w:rsidRDefault="00FD4DD7" w:rsidP="00FD4DD7">
      <w:pPr>
        <w:spacing w:after="0" w:line="240" w:lineRule="auto"/>
        <w:ind w:left="360"/>
        <w:rPr>
          <w:rFonts w:ascii="Georgia" w:hAnsi="Georgia"/>
          <w:sz w:val="24"/>
          <w:szCs w:val="24"/>
        </w:rPr>
      </w:pPr>
      <w:r w:rsidRPr="00FD4DD7">
        <w:rPr>
          <w:rFonts w:ascii="Georgia" w:hAnsi="Georgia"/>
          <w:sz w:val="24"/>
          <w:szCs w:val="24"/>
        </w:rPr>
        <w:t xml:space="preserve">While RCAM will endeavor to provide safe and healthful conditions for each of its </w:t>
      </w:r>
      <w:r>
        <w:rPr>
          <w:rFonts w:ascii="Georgia" w:hAnsi="Georgia"/>
          <w:sz w:val="24"/>
          <w:szCs w:val="24"/>
        </w:rPr>
        <w:t>volunteers</w:t>
      </w:r>
      <w:r w:rsidRPr="00FD4DD7">
        <w:rPr>
          <w:rFonts w:ascii="Georgia" w:hAnsi="Georgia"/>
          <w:sz w:val="24"/>
          <w:szCs w:val="24"/>
        </w:rPr>
        <w:t xml:space="preserve">, the organization requires that each </w:t>
      </w:r>
      <w:r>
        <w:rPr>
          <w:rFonts w:ascii="Georgia" w:hAnsi="Georgia"/>
          <w:sz w:val="24"/>
          <w:szCs w:val="24"/>
        </w:rPr>
        <w:t>volunteer</w:t>
      </w:r>
      <w:r w:rsidRPr="00FD4DD7">
        <w:rPr>
          <w:rFonts w:ascii="Georgia" w:hAnsi="Georgia"/>
          <w:sz w:val="24"/>
          <w:szCs w:val="24"/>
        </w:rPr>
        <w:t xml:space="preserve"> recognize their obligation to conduct themselves with regard for their own safety and for the safety of their fellow volunteers</w:t>
      </w:r>
      <w:r>
        <w:rPr>
          <w:rFonts w:ascii="Georgia" w:hAnsi="Georgia"/>
          <w:sz w:val="24"/>
          <w:szCs w:val="24"/>
        </w:rPr>
        <w:t>,</w:t>
      </w:r>
      <w:r w:rsidRPr="00FD4DD7">
        <w:rPr>
          <w:rFonts w:ascii="Georgia" w:hAnsi="Georgia"/>
          <w:sz w:val="24"/>
          <w:szCs w:val="24"/>
        </w:rPr>
        <w:t xml:space="preserve"> employees, and clients.  </w:t>
      </w:r>
    </w:p>
    <w:p w14:paraId="6395F697" w14:textId="77777777" w:rsidR="00FD4DD7" w:rsidRPr="00FD4DD7" w:rsidRDefault="00FD4DD7" w:rsidP="00FD4DD7">
      <w:pPr>
        <w:spacing w:after="0" w:line="240" w:lineRule="auto"/>
        <w:ind w:left="360"/>
        <w:rPr>
          <w:rFonts w:ascii="Georgia" w:hAnsi="Georgia"/>
          <w:sz w:val="24"/>
          <w:szCs w:val="24"/>
        </w:rPr>
      </w:pPr>
    </w:p>
    <w:p w14:paraId="0B21FA6A" w14:textId="69D88641" w:rsidR="00FD4DD7" w:rsidRPr="00FD4DD7" w:rsidRDefault="00FD4DD7" w:rsidP="00FD4DD7">
      <w:pPr>
        <w:spacing w:after="0" w:line="240" w:lineRule="auto"/>
        <w:ind w:left="360"/>
        <w:rPr>
          <w:rFonts w:ascii="Georgia" w:hAnsi="Georgia"/>
          <w:sz w:val="24"/>
          <w:szCs w:val="24"/>
        </w:rPr>
      </w:pPr>
      <w:r w:rsidRPr="00FD4DD7">
        <w:rPr>
          <w:rFonts w:ascii="Georgia" w:hAnsi="Georgia"/>
          <w:sz w:val="24"/>
          <w:szCs w:val="24"/>
        </w:rPr>
        <w:t xml:space="preserve">Each </w:t>
      </w:r>
      <w:r w:rsidR="00D07783">
        <w:rPr>
          <w:rFonts w:ascii="Georgia" w:hAnsi="Georgia"/>
          <w:sz w:val="24"/>
          <w:szCs w:val="24"/>
        </w:rPr>
        <w:t>volunteer</w:t>
      </w:r>
      <w:r w:rsidRPr="00FD4DD7">
        <w:rPr>
          <w:rFonts w:ascii="Georgia" w:hAnsi="Georgia"/>
          <w:sz w:val="24"/>
          <w:szCs w:val="24"/>
        </w:rPr>
        <w:t xml:space="preserve"> is required to read and sign-off on the RCAM Safety Manual.</w:t>
      </w:r>
    </w:p>
    <w:p w14:paraId="31907C24" w14:textId="77777777" w:rsidR="00FD4DD7" w:rsidRPr="00FD4DD7" w:rsidRDefault="00FD4DD7" w:rsidP="00FD4DD7">
      <w:pPr>
        <w:spacing w:after="0" w:line="240" w:lineRule="auto"/>
        <w:ind w:left="360"/>
        <w:rPr>
          <w:rFonts w:ascii="Georgia" w:hAnsi="Georgia"/>
          <w:strike/>
          <w:sz w:val="24"/>
          <w:szCs w:val="24"/>
        </w:rPr>
      </w:pPr>
    </w:p>
    <w:p w14:paraId="0EF73D6F" w14:textId="4ABCFEA7" w:rsidR="00FD4DD7" w:rsidRPr="00D07783" w:rsidRDefault="00FD4DD7" w:rsidP="00FD4DD7">
      <w:pPr>
        <w:spacing w:after="0" w:line="240" w:lineRule="auto"/>
        <w:ind w:left="360"/>
        <w:rPr>
          <w:rFonts w:ascii="Georgia" w:hAnsi="Georgia"/>
          <w:b/>
          <w:color w:val="00B050"/>
          <w:sz w:val="24"/>
          <w:szCs w:val="24"/>
        </w:rPr>
      </w:pPr>
      <w:r w:rsidRPr="00D07783">
        <w:rPr>
          <w:rFonts w:ascii="Georgia" w:hAnsi="Georgia"/>
          <w:b/>
          <w:color w:val="00B050"/>
          <w:sz w:val="24"/>
          <w:szCs w:val="24"/>
        </w:rPr>
        <w:t>A</w:t>
      </w:r>
      <w:r w:rsidR="00D07783" w:rsidRPr="00D07783">
        <w:rPr>
          <w:rFonts w:ascii="Georgia" w:hAnsi="Georgia"/>
          <w:b/>
          <w:color w:val="00B050"/>
          <w:sz w:val="24"/>
          <w:szCs w:val="24"/>
        </w:rPr>
        <w:t>ccident</w:t>
      </w:r>
      <w:r w:rsidRPr="00D07783">
        <w:rPr>
          <w:rFonts w:ascii="Georgia" w:hAnsi="Georgia"/>
          <w:b/>
          <w:color w:val="00B050"/>
          <w:sz w:val="24"/>
          <w:szCs w:val="24"/>
        </w:rPr>
        <w:t xml:space="preserve"> R</w:t>
      </w:r>
      <w:r w:rsidR="00D07783" w:rsidRPr="00D07783">
        <w:rPr>
          <w:rFonts w:ascii="Georgia" w:hAnsi="Georgia"/>
          <w:b/>
          <w:color w:val="00B050"/>
          <w:sz w:val="24"/>
          <w:szCs w:val="24"/>
        </w:rPr>
        <w:t>eporting</w:t>
      </w:r>
    </w:p>
    <w:p w14:paraId="3DFC8252" w14:textId="77777777" w:rsidR="00FD4DD7" w:rsidRPr="00FD4DD7" w:rsidRDefault="00FD4DD7" w:rsidP="00FD4DD7">
      <w:pPr>
        <w:spacing w:after="0" w:line="240" w:lineRule="auto"/>
        <w:ind w:left="360"/>
        <w:rPr>
          <w:rFonts w:ascii="Georgia" w:hAnsi="Georgia"/>
          <w:b/>
          <w:sz w:val="24"/>
          <w:szCs w:val="24"/>
        </w:rPr>
      </w:pPr>
    </w:p>
    <w:p w14:paraId="1B206A12" w14:textId="5AF3A301" w:rsidR="00FD4DD7" w:rsidRDefault="00FD4DD7" w:rsidP="00D07783">
      <w:pPr>
        <w:spacing w:after="0" w:line="240" w:lineRule="auto"/>
        <w:ind w:left="360"/>
        <w:rPr>
          <w:rFonts w:ascii="Georgia" w:hAnsi="Georgia"/>
          <w:sz w:val="24"/>
          <w:szCs w:val="24"/>
        </w:rPr>
      </w:pPr>
      <w:r w:rsidRPr="00FD4DD7">
        <w:rPr>
          <w:rFonts w:ascii="Georgia" w:hAnsi="Georgia"/>
          <w:sz w:val="24"/>
          <w:szCs w:val="24"/>
        </w:rPr>
        <w:t xml:space="preserve">Whenever possible and regardless of the severity, if a </w:t>
      </w:r>
      <w:r w:rsidR="00D07783" w:rsidRPr="00FD4DD7">
        <w:rPr>
          <w:rFonts w:ascii="Georgia" w:hAnsi="Georgia"/>
          <w:sz w:val="24"/>
          <w:szCs w:val="24"/>
        </w:rPr>
        <w:t>volunteer</w:t>
      </w:r>
      <w:r w:rsidR="00D07783">
        <w:rPr>
          <w:rFonts w:ascii="Georgia" w:hAnsi="Georgia"/>
          <w:sz w:val="24"/>
          <w:szCs w:val="24"/>
        </w:rPr>
        <w:t>,</w:t>
      </w:r>
      <w:r w:rsidR="00D07783" w:rsidRPr="00FD4DD7">
        <w:rPr>
          <w:rFonts w:ascii="Georgia" w:hAnsi="Georgia"/>
          <w:sz w:val="24"/>
          <w:szCs w:val="24"/>
        </w:rPr>
        <w:t xml:space="preserve"> </w:t>
      </w:r>
      <w:r w:rsidRPr="00FD4DD7">
        <w:rPr>
          <w:rFonts w:ascii="Georgia" w:hAnsi="Georgia"/>
          <w:sz w:val="24"/>
          <w:szCs w:val="24"/>
        </w:rPr>
        <w:t xml:space="preserve">client, visitor, or employee is injured and/or involved in an accident while on RCAM property, while traveling in an RCAM vehicle, operating RCAM equipment or while acting on behalf of RCAM, the incident must be reported within twenty-four (24) hours to the </w:t>
      </w:r>
      <w:r w:rsidR="00705738">
        <w:rPr>
          <w:rFonts w:ascii="Georgia" w:hAnsi="Georgia"/>
          <w:sz w:val="24"/>
          <w:szCs w:val="24"/>
        </w:rPr>
        <w:t xml:space="preserve">Executive </w:t>
      </w:r>
      <w:r w:rsidRPr="00FD4DD7">
        <w:rPr>
          <w:rFonts w:ascii="Georgia" w:hAnsi="Georgia"/>
          <w:sz w:val="24"/>
          <w:szCs w:val="24"/>
        </w:rPr>
        <w:t>Director or his/her designee.  An accident form will be completed and filed.</w:t>
      </w:r>
    </w:p>
    <w:p w14:paraId="06C60B30" w14:textId="77777777" w:rsidR="00F44A6F" w:rsidRDefault="00F44A6F" w:rsidP="00D07783">
      <w:pPr>
        <w:spacing w:after="0" w:line="240" w:lineRule="auto"/>
        <w:ind w:left="360"/>
        <w:rPr>
          <w:rFonts w:ascii="Georgia" w:hAnsi="Georgia"/>
          <w:sz w:val="24"/>
          <w:szCs w:val="24"/>
        </w:rPr>
      </w:pPr>
    </w:p>
    <w:p w14:paraId="2286122E" w14:textId="4B11EC07" w:rsidR="00F44A6F" w:rsidRDefault="00CD34BC" w:rsidP="00D07783">
      <w:pPr>
        <w:spacing w:after="0" w:line="240" w:lineRule="auto"/>
        <w:ind w:left="360"/>
        <w:rPr>
          <w:rFonts w:ascii="Georgia" w:hAnsi="Georgia"/>
          <w:b/>
          <w:bCs/>
          <w:sz w:val="24"/>
          <w:szCs w:val="24"/>
        </w:rPr>
      </w:pPr>
      <w:r w:rsidRPr="00220F79">
        <w:rPr>
          <w:rFonts w:ascii="Georgia" w:hAnsi="Georgia"/>
          <w:b/>
          <w:bCs/>
          <w:color w:val="00B050"/>
          <w:sz w:val="24"/>
          <w:szCs w:val="24"/>
        </w:rPr>
        <w:t>Office Closing</w:t>
      </w:r>
      <w:r w:rsidR="00F64C7E" w:rsidRPr="00220F79">
        <w:rPr>
          <w:rFonts w:ascii="Georgia" w:hAnsi="Georgia"/>
          <w:b/>
          <w:bCs/>
          <w:color w:val="00B050"/>
          <w:sz w:val="24"/>
          <w:szCs w:val="24"/>
        </w:rPr>
        <w:t>s</w:t>
      </w:r>
    </w:p>
    <w:p w14:paraId="4001D69E" w14:textId="77777777" w:rsidR="00F64C7E" w:rsidRDefault="00F64C7E" w:rsidP="00D07783">
      <w:pPr>
        <w:spacing w:after="0" w:line="240" w:lineRule="auto"/>
        <w:ind w:left="360"/>
        <w:rPr>
          <w:rFonts w:ascii="Georgia" w:hAnsi="Georgia"/>
          <w:b/>
          <w:bCs/>
          <w:sz w:val="24"/>
          <w:szCs w:val="24"/>
        </w:rPr>
      </w:pPr>
    </w:p>
    <w:p w14:paraId="2A863ED1" w14:textId="10BF1B6B" w:rsidR="00F64C7E" w:rsidRDefault="001C111D" w:rsidP="00D07783">
      <w:pPr>
        <w:spacing w:after="0" w:line="240" w:lineRule="auto"/>
        <w:ind w:left="360"/>
        <w:rPr>
          <w:rFonts w:ascii="Georgia" w:hAnsi="Georgia"/>
          <w:sz w:val="24"/>
          <w:szCs w:val="24"/>
        </w:rPr>
      </w:pPr>
      <w:r>
        <w:rPr>
          <w:rFonts w:ascii="Georgia" w:hAnsi="Georgia"/>
          <w:sz w:val="24"/>
          <w:szCs w:val="24"/>
        </w:rPr>
        <w:t>All volunteer tasks/assignments will be cancelled</w:t>
      </w:r>
      <w:r w:rsidR="00C74084">
        <w:rPr>
          <w:rFonts w:ascii="Georgia" w:hAnsi="Georgia"/>
          <w:sz w:val="24"/>
          <w:szCs w:val="24"/>
        </w:rPr>
        <w:t xml:space="preserve"> if the office closes.  No volunteers are scheduled </w:t>
      </w:r>
      <w:r w:rsidR="0092609E">
        <w:rPr>
          <w:rFonts w:ascii="Georgia" w:hAnsi="Georgia"/>
          <w:sz w:val="24"/>
          <w:szCs w:val="24"/>
        </w:rPr>
        <w:t xml:space="preserve">for days when the office is regularly closed. </w:t>
      </w:r>
      <w:r w:rsidR="006510D0">
        <w:rPr>
          <w:rFonts w:ascii="Georgia" w:hAnsi="Georgia"/>
          <w:sz w:val="24"/>
          <w:szCs w:val="24"/>
        </w:rPr>
        <w:t xml:space="preserve">RCAM closes its office for </w:t>
      </w:r>
      <w:r w:rsidR="00F56C47">
        <w:rPr>
          <w:rFonts w:ascii="Georgia" w:hAnsi="Georgia"/>
          <w:sz w:val="24"/>
          <w:szCs w:val="24"/>
        </w:rPr>
        <w:t xml:space="preserve">all official holidays—a list of these closings </w:t>
      </w:r>
      <w:proofErr w:type="gramStart"/>
      <w:r w:rsidR="00F56C47">
        <w:rPr>
          <w:rFonts w:ascii="Georgia" w:hAnsi="Georgia"/>
          <w:sz w:val="24"/>
          <w:szCs w:val="24"/>
        </w:rPr>
        <w:t>are</w:t>
      </w:r>
      <w:proofErr w:type="gramEnd"/>
      <w:r w:rsidR="000B233F">
        <w:rPr>
          <w:rFonts w:ascii="Georgia" w:hAnsi="Georgia"/>
          <w:sz w:val="24"/>
          <w:szCs w:val="24"/>
        </w:rPr>
        <w:t xml:space="preserve"> listed in the RCAM Personnel Manual.  </w:t>
      </w:r>
      <w:r w:rsidR="00C269E4">
        <w:rPr>
          <w:rFonts w:ascii="Georgia" w:hAnsi="Georgia"/>
          <w:sz w:val="24"/>
          <w:szCs w:val="24"/>
        </w:rPr>
        <w:t xml:space="preserve">Since COVID19, there </w:t>
      </w:r>
      <w:r w:rsidR="00C45284">
        <w:rPr>
          <w:rFonts w:ascii="Georgia" w:hAnsi="Georgia"/>
          <w:sz w:val="24"/>
          <w:szCs w:val="24"/>
        </w:rPr>
        <w:t>may be times when the office is closed to protect the safety of volunteers, staff</w:t>
      </w:r>
      <w:r w:rsidR="00220F79">
        <w:rPr>
          <w:rFonts w:ascii="Georgia" w:hAnsi="Georgia"/>
          <w:sz w:val="24"/>
          <w:szCs w:val="24"/>
        </w:rPr>
        <w:t>,</w:t>
      </w:r>
      <w:r w:rsidR="00C45284">
        <w:rPr>
          <w:rFonts w:ascii="Georgia" w:hAnsi="Georgia"/>
          <w:sz w:val="24"/>
          <w:szCs w:val="24"/>
        </w:rPr>
        <w:t xml:space="preserve"> and clients.  In those instances, </w:t>
      </w:r>
      <w:r w:rsidR="00CB52AD">
        <w:rPr>
          <w:rFonts w:ascii="Georgia" w:hAnsi="Georgia"/>
          <w:sz w:val="24"/>
          <w:szCs w:val="24"/>
        </w:rPr>
        <w:t xml:space="preserve">the Volunteer/Youth Services Coordinator will </w:t>
      </w:r>
      <w:r w:rsidR="00BD4E4D">
        <w:rPr>
          <w:rFonts w:ascii="Georgia" w:hAnsi="Georgia"/>
          <w:sz w:val="24"/>
          <w:szCs w:val="24"/>
        </w:rPr>
        <w:t>notify any volunteer scheduled</w:t>
      </w:r>
      <w:r w:rsidR="00220F79">
        <w:rPr>
          <w:rFonts w:ascii="Georgia" w:hAnsi="Georgia"/>
          <w:sz w:val="24"/>
          <w:szCs w:val="24"/>
        </w:rPr>
        <w:t xml:space="preserve"> to be in the office.</w:t>
      </w:r>
    </w:p>
    <w:p w14:paraId="2379A691" w14:textId="6CB39578" w:rsidR="00EE26F8" w:rsidRDefault="00EE26F8" w:rsidP="00D07783">
      <w:pPr>
        <w:spacing w:after="0" w:line="240" w:lineRule="auto"/>
        <w:ind w:left="360"/>
        <w:rPr>
          <w:rFonts w:ascii="Georgia" w:hAnsi="Georgia"/>
          <w:sz w:val="24"/>
          <w:szCs w:val="24"/>
        </w:rPr>
      </w:pPr>
    </w:p>
    <w:p w14:paraId="1C85F5F5" w14:textId="612F60BC" w:rsidR="00EE26F8" w:rsidRDefault="0042135C" w:rsidP="00D07783">
      <w:pPr>
        <w:spacing w:after="0" w:line="240" w:lineRule="auto"/>
        <w:ind w:left="360"/>
        <w:rPr>
          <w:rFonts w:ascii="Georgia" w:hAnsi="Georgia"/>
          <w:sz w:val="24"/>
          <w:szCs w:val="24"/>
        </w:rPr>
      </w:pPr>
      <w:r>
        <w:rPr>
          <w:rFonts w:ascii="Georgia" w:hAnsi="Georgia"/>
          <w:sz w:val="24"/>
          <w:szCs w:val="24"/>
        </w:rPr>
        <w:t>H</w:t>
      </w:r>
      <w:r w:rsidR="00EE26F8">
        <w:rPr>
          <w:rFonts w:ascii="Georgia" w:hAnsi="Georgia"/>
          <w:sz w:val="24"/>
          <w:szCs w:val="24"/>
        </w:rPr>
        <w:t>azardous</w:t>
      </w:r>
      <w:r>
        <w:rPr>
          <w:rFonts w:ascii="Georgia" w:hAnsi="Georgia"/>
          <w:sz w:val="24"/>
          <w:szCs w:val="24"/>
        </w:rPr>
        <w:t>/Severe</w:t>
      </w:r>
      <w:r w:rsidR="00EE26F8">
        <w:rPr>
          <w:rFonts w:ascii="Georgia" w:hAnsi="Georgia"/>
          <w:sz w:val="24"/>
          <w:szCs w:val="24"/>
        </w:rPr>
        <w:t xml:space="preserve"> weather</w:t>
      </w:r>
      <w:r w:rsidR="00A72B52">
        <w:rPr>
          <w:rFonts w:ascii="Georgia" w:hAnsi="Georgia"/>
          <w:sz w:val="24"/>
          <w:szCs w:val="24"/>
        </w:rPr>
        <w:t xml:space="preserve"> </w:t>
      </w:r>
      <w:r>
        <w:rPr>
          <w:rFonts w:ascii="Georgia" w:hAnsi="Georgia"/>
          <w:sz w:val="24"/>
          <w:szCs w:val="24"/>
        </w:rPr>
        <w:t>may</w:t>
      </w:r>
      <w:r w:rsidR="00A72B52">
        <w:rPr>
          <w:rFonts w:ascii="Georgia" w:hAnsi="Georgia"/>
          <w:sz w:val="24"/>
          <w:szCs w:val="24"/>
        </w:rPr>
        <w:t xml:space="preserve"> warrant the office being closed</w:t>
      </w:r>
      <w:r>
        <w:rPr>
          <w:rFonts w:ascii="Georgia" w:hAnsi="Georgia"/>
          <w:sz w:val="24"/>
          <w:szCs w:val="24"/>
        </w:rPr>
        <w:t xml:space="preserve"> with little advance notice</w:t>
      </w:r>
      <w:r w:rsidR="002A37E4">
        <w:rPr>
          <w:rFonts w:ascii="Georgia" w:hAnsi="Georgia"/>
          <w:sz w:val="24"/>
          <w:szCs w:val="24"/>
        </w:rPr>
        <w:t xml:space="preserve">. </w:t>
      </w:r>
      <w:r w:rsidR="003D1B2D">
        <w:rPr>
          <w:rFonts w:ascii="Georgia" w:hAnsi="Georgia"/>
          <w:sz w:val="24"/>
          <w:szCs w:val="24"/>
        </w:rPr>
        <w:t>In general, RCAM’s office is closed</w:t>
      </w:r>
      <w:r w:rsidR="00537EBD">
        <w:rPr>
          <w:rFonts w:ascii="Georgia" w:hAnsi="Georgia"/>
          <w:sz w:val="24"/>
          <w:szCs w:val="24"/>
        </w:rPr>
        <w:t xml:space="preserve"> whenever local schools </w:t>
      </w:r>
      <w:r w:rsidR="00FB7349">
        <w:rPr>
          <w:rFonts w:ascii="Georgia" w:hAnsi="Georgia"/>
          <w:sz w:val="24"/>
          <w:szCs w:val="24"/>
        </w:rPr>
        <w:t>announce closure for</w:t>
      </w:r>
      <w:r w:rsidR="00537EBD">
        <w:rPr>
          <w:rFonts w:ascii="Georgia" w:hAnsi="Georgia"/>
          <w:sz w:val="24"/>
          <w:szCs w:val="24"/>
        </w:rPr>
        <w:t xml:space="preserve"> storm days.</w:t>
      </w:r>
      <w:r w:rsidR="00FB7349">
        <w:rPr>
          <w:rFonts w:ascii="Georgia" w:hAnsi="Georgia"/>
          <w:sz w:val="24"/>
          <w:szCs w:val="24"/>
        </w:rPr>
        <w:t xml:space="preserve"> </w:t>
      </w:r>
      <w:r w:rsidR="002A37E4">
        <w:rPr>
          <w:rFonts w:ascii="Georgia" w:hAnsi="Georgia"/>
          <w:sz w:val="24"/>
          <w:szCs w:val="24"/>
        </w:rPr>
        <w:t>Volunteers are encouraged to contact their supervisors</w:t>
      </w:r>
      <w:r w:rsidR="002A023E">
        <w:rPr>
          <w:rFonts w:ascii="Georgia" w:hAnsi="Georgia"/>
          <w:sz w:val="24"/>
          <w:szCs w:val="24"/>
        </w:rPr>
        <w:t xml:space="preserve"> to confirm whether the office is open prior to reporting for a scheduled assignment</w:t>
      </w:r>
      <w:r w:rsidR="00F93B29">
        <w:rPr>
          <w:rFonts w:ascii="Georgia" w:hAnsi="Georgia"/>
          <w:sz w:val="24"/>
          <w:szCs w:val="24"/>
        </w:rPr>
        <w:t xml:space="preserve">. When the office is open despite hazardous weather, volunteers should </w:t>
      </w:r>
      <w:r w:rsidR="00FA7B34">
        <w:rPr>
          <w:rFonts w:ascii="Georgia" w:hAnsi="Georgia"/>
          <w:sz w:val="24"/>
          <w:szCs w:val="24"/>
        </w:rPr>
        <w:t>exercise</w:t>
      </w:r>
      <w:r w:rsidR="00F93B29">
        <w:rPr>
          <w:rFonts w:ascii="Georgia" w:hAnsi="Georgia"/>
          <w:sz w:val="24"/>
          <w:szCs w:val="24"/>
        </w:rPr>
        <w:t xml:space="preserve"> their own judgement</w:t>
      </w:r>
      <w:r w:rsidR="005B2C64">
        <w:rPr>
          <w:rFonts w:ascii="Georgia" w:hAnsi="Georgia"/>
          <w:sz w:val="24"/>
          <w:szCs w:val="24"/>
        </w:rPr>
        <w:t xml:space="preserve"> based on </w:t>
      </w:r>
      <w:r w:rsidR="000F16E0">
        <w:rPr>
          <w:rFonts w:ascii="Georgia" w:hAnsi="Georgia"/>
          <w:sz w:val="24"/>
          <w:szCs w:val="24"/>
        </w:rPr>
        <w:t xml:space="preserve">safety while </w:t>
      </w:r>
      <w:proofErr w:type="gramStart"/>
      <w:r w:rsidR="000F16E0">
        <w:rPr>
          <w:rFonts w:ascii="Georgia" w:hAnsi="Georgia"/>
          <w:sz w:val="24"/>
          <w:szCs w:val="24"/>
        </w:rPr>
        <w:t>traveling</w:t>
      </w:r>
      <w:r w:rsidR="00FA7B34">
        <w:rPr>
          <w:rFonts w:ascii="Georgia" w:hAnsi="Georgia"/>
          <w:sz w:val="24"/>
          <w:szCs w:val="24"/>
        </w:rPr>
        <w:t>, and</w:t>
      </w:r>
      <w:proofErr w:type="gramEnd"/>
      <w:r w:rsidR="00FA7B34">
        <w:rPr>
          <w:rFonts w:ascii="Georgia" w:hAnsi="Georgia"/>
          <w:sz w:val="24"/>
          <w:szCs w:val="24"/>
        </w:rPr>
        <w:t xml:space="preserve"> notify RCAM if they</w:t>
      </w:r>
      <w:r w:rsidR="00F13316">
        <w:rPr>
          <w:rFonts w:ascii="Georgia" w:hAnsi="Georgia"/>
          <w:sz w:val="24"/>
          <w:szCs w:val="24"/>
        </w:rPr>
        <w:t xml:space="preserve"> choose not to travel</w:t>
      </w:r>
      <w:r w:rsidR="000F16E0">
        <w:rPr>
          <w:rFonts w:ascii="Georgia" w:hAnsi="Georgia"/>
          <w:sz w:val="24"/>
          <w:szCs w:val="24"/>
        </w:rPr>
        <w:t>.</w:t>
      </w:r>
    </w:p>
    <w:p w14:paraId="5D5DC900" w14:textId="77777777" w:rsidR="00162FD0" w:rsidRDefault="00162FD0" w:rsidP="00D07783">
      <w:pPr>
        <w:spacing w:after="0" w:line="240" w:lineRule="auto"/>
        <w:ind w:left="360"/>
        <w:rPr>
          <w:rFonts w:ascii="Georgia" w:hAnsi="Georgia"/>
          <w:sz w:val="24"/>
          <w:szCs w:val="24"/>
        </w:rPr>
      </w:pPr>
    </w:p>
    <w:p w14:paraId="5C5495E9" w14:textId="48AF4627" w:rsidR="00162FD0" w:rsidRDefault="00162FD0" w:rsidP="00D07783">
      <w:pPr>
        <w:spacing w:after="0" w:line="240" w:lineRule="auto"/>
        <w:ind w:left="360"/>
        <w:rPr>
          <w:rFonts w:ascii="Georgia" w:hAnsi="Georgia"/>
          <w:b/>
          <w:bCs/>
          <w:color w:val="00B050"/>
          <w:sz w:val="24"/>
          <w:szCs w:val="24"/>
        </w:rPr>
      </w:pPr>
      <w:r>
        <w:rPr>
          <w:rFonts w:ascii="Georgia" w:hAnsi="Georgia"/>
          <w:b/>
          <w:bCs/>
          <w:color w:val="00B050"/>
          <w:sz w:val="24"/>
          <w:szCs w:val="24"/>
        </w:rPr>
        <w:t>Liability</w:t>
      </w:r>
    </w:p>
    <w:p w14:paraId="14C016B3" w14:textId="77777777" w:rsidR="00162FD0" w:rsidRDefault="00162FD0" w:rsidP="00D07783">
      <w:pPr>
        <w:spacing w:after="0" w:line="240" w:lineRule="auto"/>
        <w:ind w:left="360"/>
        <w:rPr>
          <w:rFonts w:ascii="Georgia" w:hAnsi="Georgia"/>
          <w:b/>
          <w:bCs/>
          <w:color w:val="00B050"/>
          <w:sz w:val="24"/>
          <w:szCs w:val="24"/>
        </w:rPr>
      </w:pPr>
    </w:p>
    <w:p w14:paraId="5B0A7F0F" w14:textId="1BF2B101" w:rsidR="00162FD0" w:rsidRDefault="00162FD0" w:rsidP="00D07783">
      <w:pPr>
        <w:spacing w:after="0" w:line="240" w:lineRule="auto"/>
        <w:ind w:left="360"/>
        <w:rPr>
          <w:rFonts w:ascii="Georgia" w:hAnsi="Georgia"/>
          <w:sz w:val="24"/>
          <w:szCs w:val="24"/>
        </w:rPr>
      </w:pPr>
      <w:r>
        <w:rPr>
          <w:rFonts w:ascii="Georgia" w:hAnsi="Georgia"/>
          <w:sz w:val="24"/>
          <w:szCs w:val="24"/>
        </w:rPr>
        <w:t>All volunteers must sign an Assumption of Risk and Release</w:t>
      </w:r>
      <w:r w:rsidR="00F64973">
        <w:rPr>
          <w:rFonts w:ascii="Georgia" w:hAnsi="Georgia"/>
          <w:sz w:val="24"/>
          <w:szCs w:val="24"/>
        </w:rPr>
        <w:t xml:space="preserve">.  Any person who volunteers for </w:t>
      </w:r>
      <w:r w:rsidR="00192AD0">
        <w:rPr>
          <w:rFonts w:ascii="Georgia" w:hAnsi="Georgia"/>
          <w:sz w:val="24"/>
          <w:szCs w:val="24"/>
        </w:rPr>
        <w:t>RCAM’s Volunteer Driver program, which transports clients</w:t>
      </w:r>
      <w:r w:rsidR="008C232C">
        <w:rPr>
          <w:rFonts w:ascii="Georgia" w:hAnsi="Georgia"/>
          <w:sz w:val="24"/>
          <w:szCs w:val="24"/>
        </w:rPr>
        <w:t xml:space="preserve"> or other volunteers must submit </w:t>
      </w:r>
      <w:r w:rsidR="00000221">
        <w:rPr>
          <w:rFonts w:ascii="Georgia" w:hAnsi="Georgia"/>
          <w:sz w:val="24"/>
          <w:szCs w:val="24"/>
        </w:rPr>
        <w:t xml:space="preserve">copies of </w:t>
      </w:r>
      <w:r w:rsidR="008C232C">
        <w:rPr>
          <w:rFonts w:ascii="Georgia" w:hAnsi="Georgia"/>
          <w:sz w:val="24"/>
          <w:szCs w:val="24"/>
        </w:rPr>
        <w:t>a valid driver's license and</w:t>
      </w:r>
      <w:r w:rsidR="00FA7C9D">
        <w:rPr>
          <w:rFonts w:ascii="Georgia" w:hAnsi="Georgia"/>
          <w:sz w:val="24"/>
          <w:szCs w:val="24"/>
        </w:rPr>
        <w:t xml:space="preserve"> proof of</w:t>
      </w:r>
      <w:r w:rsidR="008C232C">
        <w:rPr>
          <w:rFonts w:ascii="Georgia" w:hAnsi="Georgia"/>
          <w:sz w:val="24"/>
          <w:szCs w:val="24"/>
        </w:rPr>
        <w:t xml:space="preserve"> car insurance</w:t>
      </w:r>
      <w:r w:rsidR="00000221">
        <w:rPr>
          <w:rFonts w:ascii="Georgia" w:hAnsi="Georgia"/>
          <w:sz w:val="24"/>
          <w:szCs w:val="24"/>
        </w:rPr>
        <w:t xml:space="preserve"> for their volunteer file</w:t>
      </w:r>
      <w:r w:rsidR="00365164">
        <w:rPr>
          <w:rFonts w:ascii="Georgia" w:hAnsi="Georgia"/>
          <w:sz w:val="24"/>
          <w:szCs w:val="24"/>
        </w:rPr>
        <w:t xml:space="preserve">.  Insurance companies vary and it is the responsibility of </w:t>
      </w:r>
      <w:r w:rsidR="00634BD8">
        <w:rPr>
          <w:rFonts w:ascii="Georgia" w:hAnsi="Georgia"/>
          <w:sz w:val="24"/>
          <w:szCs w:val="24"/>
        </w:rPr>
        <w:t>the volunteer to check whether a</w:t>
      </w:r>
      <w:r w:rsidR="00830005">
        <w:rPr>
          <w:rFonts w:ascii="Georgia" w:hAnsi="Georgia"/>
          <w:sz w:val="24"/>
          <w:szCs w:val="24"/>
        </w:rPr>
        <w:t xml:space="preserve">n insurance Rider </w:t>
      </w:r>
      <w:r w:rsidR="00AB355D">
        <w:rPr>
          <w:rFonts w:ascii="Georgia" w:hAnsi="Georgia"/>
          <w:sz w:val="24"/>
          <w:szCs w:val="24"/>
        </w:rPr>
        <w:t xml:space="preserve">on their individual policy is needed </w:t>
      </w:r>
      <w:r w:rsidR="0055265C">
        <w:rPr>
          <w:rFonts w:ascii="Georgia" w:hAnsi="Georgia"/>
          <w:sz w:val="24"/>
          <w:szCs w:val="24"/>
        </w:rPr>
        <w:t>if they are volunteering to transport individuals</w:t>
      </w:r>
      <w:r w:rsidR="003654BB">
        <w:rPr>
          <w:rFonts w:ascii="Georgia" w:hAnsi="Georgia"/>
          <w:sz w:val="24"/>
          <w:szCs w:val="24"/>
        </w:rPr>
        <w:t xml:space="preserve">. Volunteers transport only with the understanding that in the event of </w:t>
      </w:r>
      <w:r w:rsidR="00324C0D">
        <w:rPr>
          <w:rFonts w:ascii="Georgia" w:hAnsi="Georgia"/>
          <w:sz w:val="24"/>
          <w:szCs w:val="24"/>
        </w:rPr>
        <w:t>an accident their personal insurance is the primary coverage</w:t>
      </w:r>
      <w:r w:rsidR="004D41A1">
        <w:rPr>
          <w:rFonts w:ascii="Georgia" w:hAnsi="Georgia"/>
          <w:sz w:val="24"/>
          <w:szCs w:val="24"/>
        </w:rPr>
        <w:t>.  Volunteers are insured under RCAM’s general liabi</w:t>
      </w:r>
      <w:r w:rsidR="006F032F">
        <w:rPr>
          <w:rFonts w:ascii="Georgia" w:hAnsi="Georgia"/>
          <w:sz w:val="24"/>
          <w:szCs w:val="24"/>
        </w:rPr>
        <w:t>lity insurance coverage while performing tasks for RCAM.</w:t>
      </w:r>
    </w:p>
    <w:p w14:paraId="133A9A1F" w14:textId="77777777" w:rsidR="001B19CF" w:rsidRDefault="001B19CF" w:rsidP="00D07783">
      <w:pPr>
        <w:spacing w:after="0" w:line="240" w:lineRule="auto"/>
        <w:ind w:left="360"/>
        <w:rPr>
          <w:rFonts w:ascii="Georgia" w:hAnsi="Georgia"/>
          <w:sz w:val="24"/>
          <w:szCs w:val="24"/>
        </w:rPr>
      </w:pPr>
    </w:p>
    <w:p w14:paraId="0F131DA2" w14:textId="77777777" w:rsidR="00182D8F" w:rsidRDefault="00182D8F" w:rsidP="00D07783">
      <w:pPr>
        <w:spacing w:after="0" w:line="240" w:lineRule="auto"/>
        <w:ind w:left="360"/>
        <w:rPr>
          <w:rFonts w:ascii="Georgia" w:hAnsi="Georgia"/>
          <w:b/>
          <w:bCs/>
          <w:color w:val="00B050"/>
          <w:sz w:val="24"/>
          <w:szCs w:val="24"/>
        </w:rPr>
      </w:pPr>
    </w:p>
    <w:p w14:paraId="0848D3A0" w14:textId="77777777" w:rsidR="00182D8F" w:rsidRDefault="00182D8F" w:rsidP="00D07783">
      <w:pPr>
        <w:spacing w:after="0" w:line="240" w:lineRule="auto"/>
        <w:ind w:left="360"/>
        <w:rPr>
          <w:rFonts w:ascii="Georgia" w:hAnsi="Georgia"/>
          <w:b/>
          <w:bCs/>
          <w:color w:val="00B050"/>
          <w:sz w:val="24"/>
          <w:szCs w:val="24"/>
        </w:rPr>
      </w:pPr>
    </w:p>
    <w:p w14:paraId="1ADFEC35" w14:textId="77777777" w:rsidR="00182D8F" w:rsidRDefault="00182D8F" w:rsidP="00D07783">
      <w:pPr>
        <w:spacing w:after="0" w:line="240" w:lineRule="auto"/>
        <w:ind w:left="360"/>
        <w:rPr>
          <w:rFonts w:ascii="Georgia" w:hAnsi="Georgia"/>
          <w:b/>
          <w:bCs/>
          <w:color w:val="00B050"/>
          <w:sz w:val="24"/>
          <w:szCs w:val="24"/>
        </w:rPr>
      </w:pPr>
    </w:p>
    <w:p w14:paraId="48D8D691" w14:textId="6CEB531A" w:rsidR="001B19CF" w:rsidRDefault="00485F61" w:rsidP="00D07783">
      <w:pPr>
        <w:spacing w:after="0" w:line="240" w:lineRule="auto"/>
        <w:ind w:left="360"/>
        <w:rPr>
          <w:rFonts w:ascii="Georgia" w:hAnsi="Georgia"/>
          <w:b/>
          <w:bCs/>
          <w:color w:val="00B050"/>
          <w:sz w:val="24"/>
          <w:szCs w:val="24"/>
        </w:rPr>
      </w:pPr>
      <w:r>
        <w:rPr>
          <w:rFonts w:ascii="Georgia" w:hAnsi="Georgia"/>
          <w:b/>
          <w:bCs/>
          <w:color w:val="00B050"/>
          <w:sz w:val="24"/>
          <w:szCs w:val="24"/>
        </w:rPr>
        <w:t>Volunteer Orientation and Training</w:t>
      </w:r>
    </w:p>
    <w:p w14:paraId="4BA5622A" w14:textId="77777777" w:rsidR="00485F61" w:rsidRDefault="00485F61" w:rsidP="00D07783">
      <w:pPr>
        <w:spacing w:after="0" w:line="240" w:lineRule="auto"/>
        <w:ind w:left="360"/>
        <w:rPr>
          <w:rFonts w:ascii="Georgia" w:hAnsi="Georgia"/>
          <w:b/>
          <w:bCs/>
          <w:color w:val="00B050"/>
          <w:sz w:val="24"/>
          <w:szCs w:val="24"/>
        </w:rPr>
      </w:pPr>
    </w:p>
    <w:p w14:paraId="67EFEEA3" w14:textId="00EB5DCB" w:rsidR="00485F61" w:rsidRDefault="00F94C8C" w:rsidP="00D07783">
      <w:pPr>
        <w:spacing w:after="0" w:line="240" w:lineRule="auto"/>
        <w:ind w:left="360"/>
        <w:rPr>
          <w:rFonts w:ascii="Georgia" w:hAnsi="Georgia"/>
          <w:sz w:val="24"/>
          <w:szCs w:val="24"/>
        </w:rPr>
      </w:pPr>
      <w:r>
        <w:rPr>
          <w:rFonts w:ascii="Georgia" w:hAnsi="Georgia"/>
          <w:sz w:val="24"/>
          <w:szCs w:val="24"/>
        </w:rPr>
        <w:t>All volunteers will attend an orientation and training meeting which will cover</w:t>
      </w:r>
      <w:r w:rsidR="00162B0A">
        <w:rPr>
          <w:rFonts w:ascii="Georgia" w:hAnsi="Georgia"/>
          <w:sz w:val="24"/>
          <w:szCs w:val="24"/>
        </w:rPr>
        <w:t xml:space="preserve"> topics including the Mission</w:t>
      </w:r>
      <w:r w:rsidR="0076388F">
        <w:rPr>
          <w:rFonts w:ascii="Georgia" w:hAnsi="Georgia"/>
          <w:sz w:val="24"/>
          <w:szCs w:val="24"/>
        </w:rPr>
        <w:t>, Purpose, and History of RCAM, RCAM policies and procedures, Volunteer Guidelines, and volunteer training</w:t>
      </w:r>
      <w:r w:rsidR="004B649B">
        <w:rPr>
          <w:rFonts w:ascii="Georgia" w:hAnsi="Georgia"/>
          <w:sz w:val="24"/>
          <w:szCs w:val="24"/>
        </w:rPr>
        <w:t>/orientation for specific assignments.</w:t>
      </w:r>
    </w:p>
    <w:p w14:paraId="3E6FF429" w14:textId="77777777" w:rsidR="004B649B" w:rsidRDefault="004B649B" w:rsidP="00D07783">
      <w:pPr>
        <w:spacing w:after="0" w:line="240" w:lineRule="auto"/>
        <w:ind w:left="360"/>
        <w:rPr>
          <w:rFonts w:ascii="Georgia" w:hAnsi="Georgia"/>
          <w:sz w:val="24"/>
          <w:szCs w:val="24"/>
        </w:rPr>
      </w:pPr>
    </w:p>
    <w:p w14:paraId="784FE030" w14:textId="08036664" w:rsidR="004B649B" w:rsidRDefault="004B649B" w:rsidP="00D07783">
      <w:pPr>
        <w:spacing w:after="0" w:line="240" w:lineRule="auto"/>
        <w:ind w:left="360"/>
        <w:rPr>
          <w:rFonts w:ascii="Georgia" w:hAnsi="Georgia"/>
          <w:sz w:val="24"/>
          <w:szCs w:val="24"/>
        </w:rPr>
      </w:pPr>
      <w:r>
        <w:rPr>
          <w:rFonts w:ascii="Georgia" w:hAnsi="Georgia"/>
          <w:sz w:val="24"/>
          <w:szCs w:val="24"/>
        </w:rPr>
        <w:t>Volunteers will be made aware of</w:t>
      </w:r>
      <w:r w:rsidR="00010CD0">
        <w:rPr>
          <w:rFonts w:ascii="Georgia" w:hAnsi="Georgia"/>
          <w:sz w:val="24"/>
          <w:szCs w:val="24"/>
        </w:rPr>
        <w:t xml:space="preserve"> relevant training opportunities and will be encouraged to attend.  Whenever possible RCAM will apply for</w:t>
      </w:r>
      <w:r w:rsidR="00BE0D37">
        <w:rPr>
          <w:rFonts w:ascii="Georgia" w:hAnsi="Georgia"/>
          <w:sz w:val="24"/>
          <w:szCs w:val="24"/>
        </w:rPr>
        <w:t xml:space="preserve"> scholarships for volunteer workshops.</w:t>
      </w:r>
    </w:p>
    <w:p w14:paraId="75A0AB5A" w14:textId="77777777" w:rsidR="00BE0D37" w:rsidRDefault="00BE0D37" w:rsidP="00D07783">
      <w:pPr>
        <w:spacing w:after="0" w:line="240" w:lineRule="auto"/>
        <w:ind w:left="360"/>
        <w:rPr>
          <w:rFonts w:ascii="Georgia" w:hAnsi="Georgia"/>
          <w:sz w:val="24"/>
          <w:szCs w:val="24"/>
        </w:rPr>
      </w:pPr>
    </w:p>
    <w:p w14:paraId="6F87A4B7" w14:textId="7F5FC588" w:rsidR="00BE0D37" w:rsidRDefault="00EB238D" w:rsidP="00D07783">
      <w:pPr>
        <w:spacing w:after="0" w:line="240" w:lineRule="auto"/>
        <w:ind w:left="360"/>
        <w:rPr>
          <w:rFonts w:ascii="Georgia" w:hAnsi="Georgia"/>
          <w:b/>
          <w:bCs/>
          <w:color w:val="00B050"/>
          <w:sz w:val="24"/>
          <w:szCs w:val="24"/>
        </w:rPr>
      </w:pPr>
      <w:r>
        <w:rPr>
          <w:rFonts w:ascii="Georgia" w:hAnsi="Georgia"/>
          <w:b/>
          <w:bCs/>
          <w:color w:val="00B050"/>
          <w:sz w:val="24"/>
          <w:szCs w:val="24"/>
        </w:rPr>
        <w:t>Exit Interview</w:t>
      </w:r>
    </w:p>
    <w:p w14:paraId="1D611001" w14:textId="77777777" w:rsidR="00EB238D" w:rsidRDefault="00EB238D" w:rsidP="00D07783">
      <w:pPr>
        <w:spacing w:after="0" w:line="240" w:lineRule="auto"/>
        <w:ind w:left="360"/>
        <w:rPr>
          <w:rFonts w:ascii="Georgia" w:hAnsi="Georgia"/>
          <w:b/>
          <w:bCs/>
          <w:color w:val="00B050"/>
          <w:sz w:val="24"/>
          <w:szCs w:val="24"/>
        </w:rPr>
      </w:pPr>
    </w:p>
    <w:p w14:paraId="06015602" w14:textId="417E4B7E" w:rsidR="00EB238D" w:rsidRDefault="00C952EC" w:rsidP="00D07783">
      <w:pPr>
        <w:spacing w:after="0" w:line="240" w:lineRule="auto"/>
        <w:ind w:left="360"/>
        <w:rPr>
          <w:rFonts w:ascii="Georgia" w:hAnsi="Georgia"/>
          <w:sz w:val="24"/>
          <w:szCs w:val="24"/>
        </w:rPr>
      </w:pPr>
      <w:r>
        <w:rPr>
          <w:rFonts w:ascii="Georgia" w:hAnsi="Georgia"/>
          <w:sz w:val="24"/>
          <w:szCs w:val="24"/>
        </w:rPr>
        <w:t>It is RCAM’s goal to make its Volunteer Program a positive experience for everyone</w:t>
      </w:r>
      <w:r w:rsidR="00577C03">
        <w:rPr>
          <w:rFonts w:ascii="Georgia" w:hAnsi="Georgia"/>
          <w:sz w:val="24"/>
          <w:szCs w:val="24"/>
        </w:rPr>
        <w:t>.  Each exiting volunteer with meet with the Volunteer/Youth Services Coordinator to discuss</w:t>
      </w:r>
      <w:r w:rsidR="00F508AA">
        <w:rPr>
          <w:rFonts w:ascii="Georgia" w:hAnsi="Georgia"/>
          <w:sz w:val="24"/>
          <w:szCs w:val="24"/>
        </w:rPr>
        <w:t xml:space="preserve"> (1) the volunteer’s reason for leaving, along with suggestions and recommendations</w:t>
      </w:r>
      <w:r w:rsidR="004E23A3">
        <w:rPr>
          <w:rFonts w:ascii="Georgia" w:hAnsi="Georgia"/>
          <w:sz w:val="24"/>
          <w:szCs w:val="24"/>
        </w:rPr>
        <w:t xml:space="preserve"> for program improvement; and (2) return of all agency property</w:t>
      </w:r>
      <w:r w:rsidR="00F137C8">
        <w:rPr>
          <w:rFonts w:ascii="Georgia" w:hAnsi="Georgia"/>
          <w:sz w:val="24"/>
          <w:szCs w:val="24"/>
        </w:rPr>
        <w:t xml:space="preserve">, </w:t>
      </w:r>
      <w:r w:rsidR="001A49BC">
        <w:rPr>
          <w:rFonts w:ascii="Georgia" w:hAnsi="Georgia"/>
          <w:sz w:val="24"/>
          <w:szCs w:val="24"/>
        </w:rPr>
        <w:t>equipment,</w:t>
      </w:r>
      <w:r w:rsidR="00F137C8">
        <w:rPr>
          <w:rFonts w:ascii="Georgia" w:hAnsi="Georgia"/>
          <w:sz w:val="24"/>
          <w:szCs w:val="24"/>
        </w:rPr>
        <w:t xml:space="preserve"> and materials.</w:t>
      </w:r>
    </w:p>
    <w:p w14:paraId="48C1988B" w14:textId="77777777" w:rsidR="001A49BC" w:rsidRDefault="001A49BC" w:rsidP="00D07783">
      <w:pPr>
        <w:spacing w:after="0" w:line="240" w:lineRule="auto"/>
        <w:ind w:left="360"/>
        <w:rPr>
          <w:rFonts w:ascii="Georgia" w:hAnsi="Georgia"/>
          <w:sz w:val="24"/>
          <w:szCs w:val="24"/>
        </w:rPr>
      </w:pPr>
    </w:p>
    <w:p w14:paraId="6E2842F8" w14:textId="77777777" w:rsidR="001A49BC" w:rsidRDefault="001A49BC" w:rsidP="00D07783">
      <w:pPr>
        <w:spacing w:after="0" w:line="240" w:lineRule="auto"/>
        <w:ind w:left="360"/>
        <w:rPr>
          <w:rFonts w:ascii="Georgia" w:hAnsi="Georgia"/>
          <w:sz w:val="24"/>
          <w:szCs w:val="24"/>
        </w:rPr>
      </w:pPr>
    </w:p>
    <w:p w14:paraId="0A4EFCC9" w14:textId="77777777" w:rsidR="005A0D7C" w:rsidRDefault="005A0D7C" w:rsidP="00D07783">
      <w:pPr>
        <w:spacing w:after="0" w:line="240" w:lineRule="auto"/>
        <w:ind w:left="360"/>
        <w:rPr>
          <w:rFonts w:ascii="Georgia" w:hAnsi="Georgia"/>
          <w:sz w:val="24"/>
          <w:szCs w:val="24"/>
        </w:rPr>
      </w:pPr>
    </w:p>
    <w:p w14:paraId="3F7FD01B" w14:textId="77777777" w:rsidR="005A0D7C" w:rsidRDefault="005A0D7C" w:rsidP="00D07783">
      <w:pPr>
        <w:spacing w:after="0" w:line="240" w:lineRule="auto"/>
        <w:ind w:left="360"/>
        <w:rPr>
          <w:rFonts w:ascii="Georgia" w:hAnsi="Georgia"/>
          <w:sz w:val="24"/>
          <w:szCs w:val="24"/>
        </w:rPr>
      </w:pPr>
    </w:p>
    <w:p w14:paraId="62D55EE2" w14:textId="77777777" w:rsidR="005A0D7C" w:rsidRDefault="005A0D7C" w:rsidP="00D07783">
      <w:pPr>
        <w:spacing w:after="0" w:line="240" w:lineRule="auto"/>
        <w:ind w:left="360"/>
        <w:rPr>
          <w:rFonts w:ascii="Georgia" w:hAnsi="Georgia"/>
          <w:sz w:val="24"/>
          <w:szCs w:val="24"/>
        </w:rPr>
      </w:pPr>
    </w:p>
    <w:p w14:paraId="2E0F0367" w14:textId="77777777" w:rsidR="005A0D7C" w:rsidRDefault="005A0D7C" w:rsidP="00D07783">
      <w:pPr>
        <w:spacing w:after="0" w:line="240" w:lineRule="auto"/>
        <w:ind w:left="360"/>
        <w:rPr>
          <w:rFonts w:ascii="Georgia" w:hAnsi="Georgia"/>
          <w:sz w:val="24"/>
          <w:szCs w:val="24"/>
        </w:rPr>
      </w:pPr>
    </w:p>
    <w:p w14:paraId="19A9410C" w14:textId="77777777" w:rsidR="009E3136" w:rsidRDefault="009E3136" w:rsidP="00D07783">
      <w:pPr>
        <w:spacing w:after="0" w:line="240" w:lineRule="auto"/>
        <w:ind w:left="360"/>
        <w:rPr>
          <w:rFonts w:ascii="Georgia" w:hAnsi="Georgia"/>
          <w:sz w:val="24"/>
          <w:szCs w:val="24"/>
        </w:rPr>
      </w:pPr>
    </w:p>
    <w:p w14:paraId="5773D288" w14:textId="77777777" w:rsidR="005A0D7C" w:rsidRDefault="005A0D7C" w:rsidP="00D07783">
      <w:pPr>
        <w:spacing w:after="0" w:line="240" w:lineRule="auto"/>
        <w:ind w:left="360"/>
        <w:rPr>
          <w:rFonts w:ascii="Georgia" w:hAnsi="Georgia"/>
          <w:sz w:val="24"/>
          <w:szCs w:val="24"/>
        </w:rPr>
      </w:pPr>
    </w:p>
    <w:p w14:paraId="5FC14D5D" w14:textId="4DFEEC15" w:rsidR="001A49BC" w:rsidRDefault="00656354" w:rsidP="00D07783">
      <w:pPr>
        <w:spacing w:after="0" w:line="240" w:lineRule="auto"/>
        <w:ind w:left="360"/>
        <w:rPr>
          <w:rFonts w:ascii="Georgia" w:hAnsi="Georgia"/>
          <w:sz w:val="24"/>
          <w:szCs w:val="24"/>
        </w:rPr>
      </w:pPr>
      <w:r>
        <w:rPr>
          <w:rFonts w:ascii="Georgia" w:hAnsi="Georgia"/>
          <w:noProof/>
          <w:sz w:val="24"/>
          <w:szCs w:val="24"/>
        </w:rPr>
        <mc:AlternateContent>
          <mc:Choice Requires="wps">
            <w:drawing>
              <wp:anchor distT="0" distB="0" distL="114300" distR="114300" simplePos="0" relativeHeight="251658243" behindDoc="0" locked="0" layoutInCell="1" allowOverlap="1" wp14:anchorId="47B3C296" wp14:editId="07C3AAB9">
                <wp:simplePos x="0" y="0"/>
                <wp:positionH relativeFrom="column">
                  <wp:posOffset>214798</wp:posOffset>
                </wp:positionH>
                <wp:positionV relativeFrom="paragraph">
                  <wp:posOffset>88145</wp:posOffset>
                </wp:positionV>
                <wp:extent cx="6379976" cy="23494"/>
                <wp:effectExtent l="19050" t="19050" r="20955" b="34290"/>
                <wp:wrapNone/>
                <wp:docPr id="6" name="Straight Connector 6"/>
                <wp:cNvGraphicFramePr/>
                <a:graphic xmlns:a="http://schemas.openxmlformats.org/drawingml/2006/main">
                  <a:graphicData uri="http://schemas.microsoft.com/office/word/2010/wordprocessingShape">
                    <wps:wsp>
                      <wps:cNvCnPr/>
                      <wps:spPr>
                        <a:xfrm flipV="1">
                          <a:off x="0" y="0"/>
                          <a:ext cx="6379976" cy="23494"/>
                        </a:xfrm>
                        <a:prstGeom prst="line">
                          <a:avLst/>
                        </a:prstGeom>
                        <a:ln w="28575"/>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4E675A" id="Straight Connector 6" o:spid="_x0000_s1026" style="position:absolute;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pt,6.95pt" to="519.2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8Q7swEAALMDAAAOAAAAZHJzL2Uyb0RvYy54bWysU01P4zAUvCPtf7B8p0lbaGnUlAMILqtd&#10;xMfejfPcWPKXbNOk/36fnRDQgoS04mI5fm/GM+OX7WWvFTmAD9Kams5nJSVguG2k2df06fHm9IKS&#10;EJlpmLIGanqEQC93P062natgYVurGvAESUyoOlfTNkZXFUXgLWgWZtaBwaKwXrOIn35fNJ51yK5V&#10;sSjLVdFZ3zhvOYSAp9dDke4yvxDA428hAkSiaoraYl59Xp/TWuy2rNp75lrJRxnsP1RoJg1eOlFd&#10;s8jIi5cfqLTk3gYr4oxbXVghJIfsAd3My3/cPLTMQfaC4QQ3xRS+j5b/OlyZO48xdC5Uwd355KIX&#10;XhOhpPuDb5p9oVLS59iOU2zQR8LxcLVcbzbrFSUca4vl2eYsxVoMNInO+RBvwWqSNjVV0iRXrGKH&#10;nyEOra8t6VgZ0iHRxfn6PBO9Kcu7eFQwtN2DILJBBctMl4cGrpQnB4bPzTgHE1ejFmWwO8GEVGoC&#10;ll8Dx/4EhTxQE3jxNXhC5JutiRNYS2P9ZwSxn4+SxdCPUb7znbbPtjnmN8sFnIyc9jjFafTef2f4&#10;27+2+wsAAP//AwBQSwMEFAAGAAgAAAAhAFxkLx7fAAAACQEAAA8AAABkcnMvZG93bnJldi54bWxM&#10;j0FLw0AQhe+C/2EZwYvYjYY2MWZTRPRYsFEEb5NkmgSzsyG7baO/3ump3ubNG977Jl/PdlAHmnzv&#10;2MDdIgJFXLum59bAx/vrbQrKB+QGB8dk4Ic8rIvLixyzxh15S4cytEpC2GdooAthzLT2dUcW/cKN&#10;xOLt3GQxiJxa3Ux4lHA76PsoWmmLPUtDhyM9d1R/l3tr4DdsbuzmbftZfZVJ2i53lOALGXN9NT89&#10;ggo0h/MxnPAFHQphqtyeG68GA3Es5EH28QOokx/F6RJUJVOyAl3k+v8HxR8AAAD//wMAUEsBAi0A&#10;FAAGAAgAAAAhALaDOJL+AAAA4QEAABMAAAAAAAAAAAAAAAAAAAAAAFtDb250ZW50X1R5cGVzXS54&#10;bWxQSwECLQAUAAYACAAAACEAOP0h/9YAAACUAQAACwAAAAAAAAAAAAAAAAAvAQAAX3JlbHMvLnJl&#10;bHNQSwECLQAUAAYACAAAACEAQ3vEO7MBAACzAwAADgAAAAAAAAAAAAAAAAAuAgAAZHJzL2Uyb0Rv&#10;Yy54bWxQSwECLQAUAAYACAAAACEAXGQvHt8AAAAJAQAADwAAAAAAAAAAAAAAAAANBAAAZHJzL2Rv&#10;d25yZXYueG1sUEsFBgAAAAAEAAQA8wAAABkFAAAAAA==&#10;" strokecolor="#70ad47 [3209]" strokeweight="2.25pt">
                <v:stroke joinstyle="miter"/>
              </v:line>
            </w:pict>
          </mc:Fallback>
        </mc:AlternateContent>
      </w:r>
    </w:p>
    <w:p w14:paraId="5150B136" w14:textId="77777777" w:rsidR="001A49BC" w:rsidRPr="00EB238D" w:rsidRDefault="001A49BC" w:rsidP="00D07783">
      <w:pPr>
        <w:spacing w:after="0" w:line="240" w:lineRule="auto"/>
        <w:ind w:left="360"/>
        <w:rPr>
          <w:rFonts w:ascii="Georgia" w:hAnsi="Georgia"/>
          <w:sz w:val="24"/>
          <w:szCs w:val="24"/>
        </w:rPr>
      </w:pPr>
    </w:p>
    <w:p w14:paraId="3D89258E" w14:textId="61B69EFA" w:rsidR="00EE68F2" w:rsidRDefault="002A2E60" w:rsidP="002A2E60">
      <w:pPr>
        <w:spacing w:after="0" w:line="240" w:lineRule="auto"/>
        <w:ind w:left="360"/>
        <w:rPr>
          <w:rFonts w:ascii="Georgia" w:hAnsi="Georgia"/>
          <w:b/>
          <w:color w:val="00B050"/>
          <w:sz w:val="24"/>
          <w:szCs w:val="24"/>
        </w:rPr>
      </w:pPr>
      <w:r>
        <w:rPr>
          <w:rFonts w:ascii="Georgia" w:hAnsi="Georgia"/>
          <w:b/>
          <w:color w:val="00B050"/>
          <w:sz w:val="24"/>
          <w:szCs w:val="24"/>
        </w:rPr>
        <w:t>Volunteer Guidelines Acknowledgement</w:t>
      </w:r>
    </w:p>
    <w:p w14:paraId="5C513DA0" w14:textId="77777777" w:rsidR="004656FE" w:rsidRDefault="004656FE" w:rsidP="002A2E60">
      <w:pPr>
        <w:spacing w:after="0" w:line="240" w:lineRule="auto"/>
        <w:ind w:left="360"/>
        <w:rPr>
          <w:rFonts w:ascii="Georgia" w:hAnsi="Georgia"/>
          <w:b/>
          <w:color w:val="00B050"/>
          <w:sz w:val="24"/>
          <w:szCs w:val="24"/>
        </w:rPr>
      </w:pPr>
    </w:p>
    <w:p w14:paraId="7F8EA2CC" w14:textId="7C794551" w:rsidR="004656FE" w:rsidRDefault="004656FE" w:rsidP="002A2E60">
      <w:pPr>
        <w:spacing w:after="0" w:line="240" w:lineRule="auto"/>
        <w:ind w:left="360"/>
        <w:rPr>
          <w:rFonts w:ascii="Georgia" w:hAnsi="Georgia"/>
          <w:bCs/>
          <w:sz w:val="24"/>
          <w:szCs w:val="24"/>
        </w:rPr>
      </w:pPr>
      <w:r>
        <w:rPr>
          <w:rFonts w:ascii="Georgia" w:hAnsi="Georgia"/>
          <w:bCs/>
          <w:sz w:val="24"/>
          <w:szCs w:val="24"/>
        </w:rPr>
        <w:t xml:space="preserve">I have read these </w:t>
      </w:r>
      <w:r w:rsidR="00F76143">
        <w:rPr>
          <w:rFonts w:ascii="Georgia" w:hAnsi="Georgia"/>
          <w:bCs/>
          <w:sz w:val="24"/>
          <w:szCs w:val="24"/>
        </w:rPr>
        <w:t>Volunteer Guidelines and I understand them.  I have been given the</w:t>
      </w:r>
      <w:r w:rsidR="00DC464E">
        <w:rPr>
          <w:rFonts w:ascii="Georgia" w:hAnsi="Georgia"/>
          <w:bCs/>
          <w:sz w:val="24"/>
          <w:szCs w:val="24"/>
        </w:rPr>
        <w:t xml:space="preserve"> opportunity to ask questions </w:t>
      </w:r>
      <w:r w:rsidR="00FC0627">
        <w:rPr>
          <w:rFonts w:ascii="Georgia" w:hAnsi="Georgia"/>
          <w:bCs/>
          <w:sz w:val="24"/>
          <w:szCs w:val="24"/>
        </w:rPr>
        <w:t xml:space="preserve">I needed </w:t>
      </w:r>
      <w:r w:rsidR="00DC464E">
        <w:rPr>
          <w:rFonts w:ascii="Georgia" w:hAnsi="Georgia"/>
          <w:bCs/>
          <w:sz w:val="24"/>
          <w:szCs w:val="24"/>
        </w:rPr>
        <w:t xml:space="preserve">to clarify </w:t>
      </w:r>
      <w:r w:rsidR="00972EA4">
        <w:rPr>
          <w:rFonts w:ascii="Georgia" w:hAnsi="Georgia"/>
          <w:bCs/>
          <w:sz w:val="24"/>
          <w:szCs w:val="24"/>
        </w:rPr>
        <w:t>the guidelines.  By signature below, I agree to follow th</w:t>
      </w:r>
      <w:r w:rsidR="001B12D0">
        <w:rPr>
          <w:rFonts w:ascii="Georgia" w:hAnsi="Georgia"/>
          <w:bCs/>
          <w:sz w:val="24"/>
          <w:szCs w:val="24"/>
        </w:rPr>
        <w:t>e guidelines.</w:t>
      </w:r>
    </w:p>
    <w:p w14:paraId="2B5023B3" w14:textId="77777777" w:rsidR="001B12D0" w:rsidRDefault="001B12D0" w:rsidP="002A2E60">
      <w:pPr>
        <w:spacing w:after="0" w:line="240" w:lineRule="auto"/>
        <w:ind w:left="360"/>
        <w:rPr>
          <w:rFonts w:ascii="Georgia" w:hAnsi="Georgia"/>
          <w:bCs/>
          <w:sz w:val="24"/>
          <w:szCs w:val="24"/>
        </w:rPr>
      </w:pPr>
    </w:p>
    <w:p w14:paraId="205301D4" w14:textId="77777777" w:rsidR="001B12D0" w:rsidRDefault="001B12D0" w:rsidP="002A2E60">
      <w:pPr>
        <w:spacing w:after="0" w:line="240" w:lineRule="auto"/>
        <w:ind w:left="360"/>
        <w:rPr>
          <w:rFonts w:ascii="Georgia" w:hAnsi="Georgia"/>
          <w:bCs/>
          <w:sz w:val="24"/>
          <w:szCs w:val="24"/>
        </w:rPr>
      </w:pPr>
    </w:p>
    <w:tbl>
      <w:tblPr>
        <w:tblStyle w:val="TableGrid"/>
        <w:tblW w:w="0" w:type="auto"/>
        <w:tblInd w:w="360" w:type="dxa"/>
        <w:tblLook w:val="04A0" w:firstRow="1" w:lastRow="0" w:firstColumn="1" w:lastColumn="0" w:noHBand="0" w:noVBand="1"/>
      </w:tblPr>
      <w:tblGrid>
        <w:gridCol w:w="1795"/>
        <w:gridCol w:w="5220"/>
      </w:tblGrid>
      <w:tr w:rsidR="001B12D0" w14:paraId="0B58F8A3" w14:textId="77777777" w:rsidTr="00942129">
        <w:tc>
          <w:tcPr>
            <w:tcW w:w="1795" w:type="dxa"/>
            <w:tcBorders>
              <w:top w:val="nil"/>
              <w:left w:val="nil"/>
              <w:bottom w:val="nil"/>
              <w:right w:val="nil"/>
            </w:tcBorders>
          </w:tcPr>
          <w:p w14:paraId="14AF2867" w14:textId="73B82FB2" w:rsidR="001B12D0" w:rsidRDefault="00942129" w:rsidP="002A2E60">
            <w:pPr>
              <w:rPr>
                <w:rFonts w:ascii="Georgia" w:hAnsi="Georgia"/>
                <w:bCs/>
                <w:sz w:val="24"/>
                <w:szCs w:val="24"/>
              </w:rPr>
            </w:pPr>
            <w:bookmarkStart w:id="7" w:name="_Hlk97994964"/>
            <w:r>
              <w:rPr>
                <w:rFonts w:ascii="Georgia" w:hAnsi="Georgia"/>
                <w:bCs/>
                <w:sz w:val="24"/>
                <w:szCs w:val="24"/>
              </w:rPr>
              <w:t>Printed Name:</w:t>
            </w:r>
          </w:p>
        </w:tc>
        <w:tc>
          <w:tcPr>
            <w:tcW w:w="5220" w:type="dxa"/>
            <w:tcBorders>
              <w:top w:val="nil"/>
              <w:left w:val="nil"/>
              <w:right w:val="nil"/>
            </w:tcBorders>
          </w:tcPr>
          <w:p w14:paraId="1EADC486" w14:textId="77777777" w:rsidR="001B12D0" w:rsidRDefault="001B12D0" w:rsidP="002A2E60">
            <w:pPr>
              <w:rPr>
                <w:rFonts w:ascii="Georgia" w:hAnsi="Georgia"/>
                <w:bCs/>
                <w:sz w:val="24"/>
                <w:szCs w:val="24"/>
              </w:rPr>
            </w:pPr>
          </w:p>
        </w:tc>
      </w:tr>
      <w:bookmarkEnd w:id="7"/>
    </w:tbl>
    <w:p w14:paraId="7F756C9C" w14:textId="77777777" w:rsidR="001B12D0" w:rsidRDefault="001B12D0" w:rsidP="002A2E60">
      <w:pPr>
        <w:spacing w:after="0" w:line="240" w:lineRule="auto"/>
        <w:ind w:left="360"/>
        <w:rPr>
          <w:rFonts w:ascii="Georgia" w:hAnsi="Georgia"/>
          <w:bCs/>
          <w:sz w:val="24"/>
          <w:szCs w:val="24"/>
        </w:rPr>
      </w:pPr>
    </w:p>
    <w:tbl>
      <w:tblPr>
        <w:tblStyle w:val="TableGrid"/>
        <w:tblW w:w="0" w:type="auto"/>
        <w:tblInd w:w="360" w:type="dxa"/>
        <w:tblLook w:val="04A0" w:firstRow="1" w:lastRow="0" w:firstColumn="1" w:lastColumn="0" w:noHBand="0" w:noVBand="1"/>
      </w:tblPr>
      <w:tblGrid>
        <w:gridCol w:w="1795"/>
        <w:gridCol w:w="5220"/>
      </w:tblGrid>
      <w:tr w:rsidR="00942129" w14:paraId="2A535EE5" w14:textId="77777777" w:rsidTr="004161AB">
        <w:tc>
          <w:tcPr>
            <w:tcW w:w="1795" w:type="dxa"/>
            <w:tcBorders>
              <w:top w:val="nil"/>
              <w:left w:val="nil"/>
              <w:bottom w:val="nil"/>
              <w:right w:val="nil"/>
            </w:tcBorders>
          </w:tcPr>
          <w:p w14:paraId="583B485C" w14:textId="48572F1E" w:rsidR="00942129" w:rsidRDefault="00942129" w:rsidP="004161AB">
            <w:pPr>
              <w:rPr>
                <w:rFonts w:ascii="Georgia" w:hAnsi="Georgia"/>
                <w:bCs/>
                <w:sz w:val="24"/>
                <w:szCs w:val="24"/>
              </w:rPr>
            </w:pPr>
            <w:r>
              <w:rPr>
                <w:rFonts w:ascii="Georgia" w:hAnsi="Georgia"/>
                <w:bCs/>
                <w:sz w:val="24"/>
                <w:szCs w:val="24"/>
              </w:rPr>
              <w:t>Signature:</w:t>
            </w:r>
          </w:p>
        </w:tc>
        <w:tc>
          <w:tcPr>
            <w:tcW w:w="5220" w:type="dxa"/>
            <w:tcBorders>
              <w:top w:val="nil"/>
              <w:left w:val="nil"/>
              <w:right w:val="nil"/>
            </w:tcBorders>
          </w:tcPr>
          <w:p w14:paraId="7553C903" w14:textId="77777777" w:rsidR="00942129" w:rsidRDefault="00942129" w:rsidP="004161AB">
            <w:pPr>
              <w:rPr>
                <w:rFonts w:ascii="Georgia" w:hAnsi="Georgia"/>
                <w:bCs/>
                <w:sz w:val="24"/>
                <w:szCs w:val="24"/>
              </w:rPr>
            </w:pPr>
          </w:p>
        </w:tc>
      </w:tr>
    </w:tbl>
    <w:p w14:paraId="639A0685" w14:textId="77777777" w:rsidR="003964BB" w:rsidRDefault="003964BB" w:rsidP="002A2E60">
      <w:pPr>
        <w:spacing w:after="0" w:line="240" w:lineRule="auto"/>
        <w:ind w:left="360"/>
        <w:rPr>
          <w:rFonts w:ascii="Georgia" w:hAnsi="Georgia"/>
          <w:bCs/>
          <w:sz w:val="24"/>
          <w:szCs w:val="24"/>
        </w:rPr>
      </w:pPr>
    </w:p>
    <w:tbl>
      <w:tblPr>
        <w:tblStyle w:val="TableGrid"/>
        <w:tblW w:w="0" w:type="auto"/>
        <w:tblInd w:w="360" w:type="dxa"/>
        <w:tblLook w:val="04A0" w:firstRow="1" w:lastRow="0" w:firstColumn="1" w:lastColumn="0" w:noHBand="0" w:noVBand="1"/>
      </w:tblPr>
      <w:tblGrid>
        <w:gridCol w:w="810"/>
        <w:gridCol w:w="6205"/>
      </w:tblGrid>
      <w:tr w:rsidR="003964BB" w14:paraId="5F18E0F0" w14:textId="77777777" w:rsidTr="003964BB">
        <w:tc>
          <w:tcPr>
            <w:tcW w:w="810" w:type="dxa"/>
            <w:tcBorders>
              <w:top w:val="nil"/>
              <w:left w:val="nil"/>
              <w:bottom w:val="nil"/>
              <w:right w:val="nil"/>
            </w:tcBorders>
          </w:tcPr>
          <w:p w14:paraId="05229A30" w14:textId="56C678F3" w:rsidR="003964BB" w:rsidRDefault="003964BB" w:rsidP="004161AB">
            <w:pPr>
              <w:rPr>
                <w:rFonts w:ascii="Georgia" w:hAnsi="Georgia"/>
                <w:bCs/>
                <w:sz w:val="24"/>
                <w:szCs w:val="24"/>
              </w:rPr>
            </w:pPr>
            <w:r>
              <w:rPr>
                <w:rFonts w:ascii="Georgia" w:hAnsi="Georgia"/>
                <w:bCs/>
                <w:sz w:val="24"/>
                <w:szCs w:val="24"/>
              </w:rPr>
              <w:t>Date:</w:t>
            </w:r>
          </w:p>
        </w:tc>
        <w:tc>
          <w:tcPr>
            <w:tcW w:w="6205" w:type="dxa"/>
            <w:tcBorders>
              <w:top w:val="nil"/>
              <w:left w:val="nil"/>
              <w:right w:val="nil"/>
            </w:tcBorders>
          </w:tcPr>
          <w:p w14:paraId="1B81D6C4" w14:textId="77777777" w:rsidR="003964BB" w:rsidRDefault="003964BB" w:rsidP="004161AB">
            <w:pPr>
              <w:rPr>
                <w:rFonts w:ascii="Georgia" w:hAnsi="Georgia"/>
                <w:bCs/>
                <w:sz w:val="24"/>
                <w:szCs w:val="24"/>
              </w:rPr>
            </w:pPr>
          </w:p>
        </w:tc>
      </w:tr>
    </w:tbl>
    <w:p w14:paraId="389DA77B" w14:textId="77777777" w:rsidR="003964BB" w:rsidRPr="004656FE" w:rsidRDefault="003964BB" w:rsidP="002A2E60">
      <w:pPr>
        <w:spacing w:after="0" w:line="240" w:lineRule="auto"/>
        <w:ind w:left="360"/>
        <w:rPr>
          <w:rFonts w:ascii="Georgia" w:hAnsi="Georgia"/>
          <w:bCs/>
          <w:sz w:val="24"/>
          <w:szCs w:val="24"/>
        </w:rPr>
      </w:pPr>
    </w:p>
    <w:sectPr w:rsidR="003964BB" w:rsidRPr="004656FE" w:rsidSect="00744F44">
      <w:headerReference w:type="default" r:id="rId13"/>
      <w:footerReference w:type="default" r:id="rId14"/>
      <w:pgSz w:w="12240" w:h="15840"/>
      <w:pgMar w:top="864" w:right="864" w:bottom="864"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0AA4C" w14:textId="77777777" w:rsidR="008362A8" w:rsidRDefault="008362A8" w:rsidP="00CB78A6">
      <w:pPr>
        <w:spacing w:after="0" w:line="240" w:lineRule="auto"/>
      </w:pPr>
      <w:r>
        <w:separator/>
      </w:r>
    </w:p>
  </w:endnote>
  <w:endnote w:type="continuationSeparator" w:id="0">
    <w:p w14:paraId="2DCF5136" w14:textId="77777777" w:rsidR="008362A8" w:rsidRDefault="008362A8" w:rsidP="00CB78A6">
      <w:pPr>
        <w:spacing w:after="0" w:line="240" w:lineRule="auto"/>
      </w:pPr>
      <w:r>
        <w:continuationSeparator/>
      </w:r>
    </w:p>
  </w:endnote>
  <w:endnote w:type="continuationNotice" w:id="1">
    <w:p w14:paraId="2363EE9B" w14:textId="77777777" w:rsidR="006C2C91" w:rsidRDefault="006C2C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5456D" w14:textId="56B6DC04" w:rsidR="001E1FF5" w:rsidRDefault="001E1FF5" w:rsidP="00CB78A6">
    <w:pPr>
      <w:pStyle w:val="Footer"/>
      <w:jc w:val="right"/>
      <w:rPr>
        <w:rFonts w:ascii="Georgia" w:hAnsi="Georgia"/>
        <w:b/>
        <w:bCs/>
        <w:noProof/>
        <w:color w:val="70AD47" w:themeColor="accent6"/>
      </w:rPr>
    </w:pPr>
    <w:r w:rsidRPr="00CB78A6">
      <w:rPr>
        <w:rFonts w:ascii="Georgia" w:hAnsi="Georgia"/>
        <w:color w:val="70AD47" w:themeColor="accent6"/>
        <w:spacing w:val="60"/>
      </w:rPr>
      <w:t>Page</w:t>
    </w:r>
    <w:r w:rsidRPr="00CB78A6">
      <w:rPr>
        <w:rFonts w:ascii="Georgia" w:hAnsi="Georgia"/>
        <w:color w:val="70AD47" w:themeColor="accent6"/>
      </w:rPr>
      <w:t xml:space="preserve"> | </w:t>
    </w:r>
    <w:r w:rsidRPr="00CB78A6">
      <w:rPr>
        <w:rFonts w:ascii="Georgia" w:hAnsi="Georgia"/>
        <w:color w:val="70AD47" w:themeColor="accent6"/>
      </w:rPr>
      <w:fldChar w:fldCharType="begin"/>
    </w:r>
    <w:r w:rsidRPr="00CB78A6">
      <w:rPr>
        <w:rFonts w:ascii="Georgia" w:hAnsi="Georgia"/>
        <w:color w:val="70AD47" w:themeColor="accent6"/>
      </w:rPr>
      <w:instrText xml:space="preserve"> PAGE   \* MERGEFORMAT </w:instrText>
    </w:r>
    <w:r w:rsidRPr="00CB78A6">
      <w:rPr>
        <w:rFonts w:ascii="Georgia" w:hAnsi="Georgia"/>
        <w:color w:val="70AD47" w:themeColor="accent6"/>
      </w:rPr>
      <w:fldChar w:fldCharType="separate"/>
    </w:r>
    <w:r w:rsidRPr="00CB78A6">
      <w:rPr>
        <w:rFonts w:ascii="Georgia" w:hAnsi="Georgia"/>
        <w:b/>
        <w:bCs/>
        <w:noProof/>
        <w:color w:val="70AD47" w:themeColor="accent6"/>
      </w:rPr>
      <w:t>1</w:t>
    </w:r>
    <w:r w:rsidRPr="00CB78A6">
      <w:rPr>
        <w:rFonts w:ascii="Georgia" w:hAnsi="Georgia"/>
        <w:b/>
        <w:bCs/>
        <w:noProof/>
        <w:color w:val="70AD47" w:themeColor="accent6"/>
      </w:rPr>
      <w:fldChar w:fldCharType="end"/>
    </w:r>
  </w:p>
  <w:p w14:paraId="2BAC0826" w14:textId="388F1BFF" w:rsidR="00736001" w:rsidRPr="00574FCD" w:rsidRDefault="00574FCD" w:rsidP="00736001">
    <w:pPr>
      <w:pStyle w:val="Footer"/>
      <w:rPr>
        <w:rFonts w:ascii="Candara" w:hAnsi="Candara"/>
        <w:sz w:val="16"/>
        <w:szCs w:val="16"/>
      </w:rPr>
    </w:pPr>
    <w:r>
      <w:rPr>
        <w:rFonts w:ascii="Candara" w:hAnsi="Candara"/>
        <w:noProof/>
        <w:sz w:val="16"/>
        <w:szCs w:val="16"/>
      </w:rPr>
      <w:t>03112022— Saved in Form</w:t>
    </w:r>
    <w:r w:rsidR="001F6B3F">
      <w:rPr>
        <w:rFonts w:ascii="Candara" w:hAnsi="Candara"/>
        <w:noProof/>
        <w:sz w:val="16"/>
        <w:szCs w:val="16"/>
      </w:rPr>
      <w:t>s—Volunteers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94F2B" w14:textId="77777777" w:rsidR="008362A8" w:rsidRDefault="008362A8" w:rsidP="00CB78A6">
      <w:pPr>
        <w:spacing w:after="0" w:line="240" w:lineRule="auto"/>
      </w:pPr>
      <w:r>
        <w:separator/>
      </w:r>
    </w:p>
  </w:footnote>
  <w:footnote w:type="continuationSeparator" w:id="0">
    <w:p w14:paraId="0CB1557D" w14:textId="77777777" w:rsidR="008362A8" w:rsidRDefault="008362A8" w:rsidP="00CB78A6">
      <w:pPr>
        <w:spacing w:after="0" w:line="240" w:lineRule="auto"/>
      </w:pPr>
      <w:r>
        <w:continuationSeparator/>
      </w:r>
    </w:p>
  </w:footnote>
  <w:footnote w:type="continuationNotice" w:id="1">
    <w:p w14:paraId="675C9296" w14:textId="77777777" w:rsidR="006C2C91" w:rsidRDefault="006C2C9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D803F" w14:textId="7373483E" w:rsidR="001E1FF5" w:rsidRPr="00CB78A6" w:rsidRDefault="00EE68F2" w:rsidP="00CB78A6">
    <w:pPr>
      <w:pStyle w:val="Header"/>
      <w:tabs>
        <w:tab w:val="clear" w:pos="4680"/>
        <w:tab w:val="clear" w:pos="9360"/>
      </w:tabs>
      <w:jc w:val="right"/>
      <w:rPr>
        <w:rFonts w:ascii="Georgia" w:hAnsi="Georgia"/>
        <w:b/>
        <w:color w:val="4472C4" w:themeColor="accent1"/>
      </w:rPr>
    </w:pPr>
    <w:r>
      <w:rPr>
        <w:rFonts w:ascii="Georgia" w:hAnsi="Georgia"/>
        <w:b/>
        <w:noProof/>
        <w:color w:val="70AD47" w:themeColor="accent6"/>
        <w:sz w:val="24"/>
        <w:szCs w:val="24"/>
      </w:rPr>
      <w:drawing>
        <wp:anchor distT="0" distB="0" distL="114300" distR="114300" simplePos="0" relativeHeight="251658240" behindDoc="1" locked="0" layoutInCell="1" allowOverlap="1" wp14:anchorId="28A76D8F" wp14:editId="3339CA08">
          <wp:simplePos x="0" y="0"/>
          <wp:positionH relativeFrom="column">
            <wp:posOffset>3175</wp:posOffset>
          </wp:positionH>
          <wp:positionV relativeFrom="paragraph">
            <wp:posOffset>-301374</wp:posOffset>
          </wp:positionV>
          <wp:extent cx="1306137" cy="548640"/>
          <wp:effectExtent l="0" t="0" r="8890" b="3810"/>
          <wp:wrapNone/>
          <wp:docPr id="5" name="Picture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06137" cy="548640"/>
                  </a:xfrm>
                  <a:prstGeom prst="rect">
                    <a:avLst/>
                  </a:prstGeom>
                </pic:spPr>
              </pic:pic>
            </a:graphicData>
          </a:graphic>
          <wp14:sizeRelH relativeFrom="page">
            <wp14:pctWidth>0</wp14:pctWidth>
          </wp14:sizeRelH>
          <wp14:sizeRelV relativeFrom="page">
            <wp14:pctHeight>0</wp14:pctHeight>
          </wp14:sizeRelV>
        </wp:anchor>
      </w:drawing>
    </w:r>
    <w:sdt>
      <w:sdtPr>
        <w:rPr>
          <w:rFonts w:ascii="Georgia" w:hAnsi="Georgia"/>
          <w:b/>
          <w:color w:val="70AD47" w:themeColor="accent6"/>
          <w:sz w:val="24"/>
          <w:szCs w:val="24"/>
        </w:rPr>
        <w:alias w:val="Title"/>
        <w:tag w:val=""/>
        <w:id w:val="-1937434091"/>
        <w:placeholder>
          <w:docPart w:val="6234F4F166DF47BEA10DCAAB2EBAB1E0"/>
        </w:placeholder>
        <w:dataBinding w:prefixMappings="xmlns:ns0='http://purl.org/dc/elements/1.1/' xmlns:ns1='http://schemas.openxmlformats.org/package/2006/metadata/core-properties' " w:xpath="/ns1:coreProperties[1]/ns0:title[1]" w:storeItemID="{6C3C8BC8-F283-45AE-878A-BAB7291924A1}"/>
        <w:text/>
      </w:sdtPr>
      <w:sdtEndPr/>
      <w:sdtContent>
        <w:r w:rsidR="001E1FF5" w:rsidRPr="00CB78A6">
          <w:rPr>
            <w:rFonts w:ascii="Georgia" w:hAnsi="Georgia"/>
            <w:b/>
            <w:color w:val="70AD47" w:themeColor="accent6"/>
            <w:sz w:val="24"/>
            <w:szCs w:val="24"/>
          </w:rPr>
          <w:t xml:space="preserve">RCAM </w:t>
        </w:r>
        <w:r w:rsidR="00BC4A35">
          <w:rPr>
            <w:rFonts w:ascii="Georgia" w:hAnsi="Georgia"/>
            <w:b/>
            <w:color w:val="70AD47" w:themeColor="accent6"/>
            <w:sz w:val="24"/>
            <w:szCs w:val="24"/>
          </w:rPr>
          <w:t>Volunteer Guidelines</w:t>
        </w:r>
      </w:sdtContent>
    </w:sdt>
    <w:r w:rsidR="001E1FF5" w:rsidRPr="00CB78A6">
      <w:rPr>
        <w:rFonts w:ascii="Georgia" w:hAnsi="Georgia"/>
        <w:b/>
        <w:color w:val="70AD47" w:themeColor="accent6"/>
        <w:sz w:val="24"/>
        <w:szCs w:val="24"/>
      </w:rPr>
      <w:t xml:space="preserve"> |</w:t>
    </w:r>
    <w:r w:rsidR="001E1FF5" w:rsidRPr="00CB78A6">
      <w:rPr>
        <w:rFonts w:ascii="Georgia" w:hAnsi="Georgia"/>
        <w:b/>
        <w:color w:val="70AD47" w:themeColor="accent6"/>
      </w:rPr>
      <w:t xml:space="preserve"> </w:t>
    </w:r>
    <w:sdt>
      <w:sdtPr>
        <w:rPr>
          <w:rFonts w:ascii="Georgia" w:hAnsi="Georgia"/>
          <w:b/>
          <w:color w:val="70AD47" w:themeColor="accent6"/>
        </w:rPr>
        <w:alias w:val="Author"/>
        <w:tag w:val=""/>
        <w:id w:val="-556481460"/>
        <w:placeholder>
          <w:docPart w:val="91393BDECE304172A5E933E90A15CD1C"/>
        </w:placeholder>
        <w:dataBinding w:prefixMappings="xmlns:ns0='http://purl.org/dc/elements/1.1/' xmlns:ns1='http://schemas.openxmlformats.org/package/2006/metadata/core-properties' " w:xpath="/ns1:coreProperties[1]/ns0:creator[1]" w:storeItemID="{6C3C8BC8-F283-45AE-878A-BAB7291924A1}"/>
        <w:text/>
      </w:sdtPr>
      <w:sdtEndPr/>
      <w:sdtContent>
        <w:r w:rsidR="001E1FF5" w:rsidRPr="00CB78A6">
          <w:rPr>
            <w:rFonts w:ascii="Georgia" w:hAnsi="Georgia"/>
            <w:b/>
            <w:color w:val="70AD47" w:themeColor="accent6"/>
          </w:rPr>
          <w:t>20</w:t>
        </w:r>
        <w:r w:rsidR="001E1FF5">
          <w:rPr>
            <w:rFonts w:ascii="Georgia" w:hAnsi="Georgia"/>
            <w:b/>
            <w:color w:val="70AD47" w:themeColor="accent6"/>
          </w:rPr>
          <w:t>2</w:t>
        </w:r>
        <w:r w:rsidR="009224B8">
          <w:rPr>
            <w:rFonts w:ascii="Georgia" w:hAnsi="Georgia"/>
            <w:b/>
            <w:color w:val="70AD47" w:themeColor="accent6"/>
          </w:rPr>
          <w:t>2</w:t>
        </w:r>
      </w:sdtContent>
    </w:sdt>
  </w:p>
  <w:p w14:paraId="0B5109A6" w14:textId="77777777" w:rsidR="001E1FF5" w:rsidRDefault="001E1F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0E2D"/>
    <w:multiLevelType w:val="hybridMultilevel"/>
    <w:tmpl w:val="32E85130"/>
    <w:lvl w:ilvl="0" w:tplc="37CC0E3A">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06356"/>
    <w:multiLevelType w:val="hybridMultilevel"/>
    <w:tmpl w:val="34E0BD62"/>
    <w:lvl w:ilvl="0" w:tplc="36385F1A">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E144BF"/>
    <w:multiLevelType w:val="hybridMultilevel"/>
    <w:tmpl w:val="51E8B640"/>
    <w:lvl w:ilvl="0" w:tplc="DB108272">
      <w:start w:val="1"/>
      <w:numFmt w:val="bullet"/>
      <w:lvlText w:val=""/>
      <w:lvlJc w:val="left"/>
      <w:pPr>
        <w:ind w:left="720" w:hanging="360"/>
      </w:pPr>
      <w:rPr>
        <w:rFonts w:ascii="Symbol" w:hAnsi="Symbol" w:hint="default"/>
      </w:rPr>
    </w:lvl>
    <w:lvl w:ilvl="1" w:tplc="F6DABCE6">
      <w:start w:val="1"/>
      <w:numFmt w:val="bullet"/>
      <w:lvlText w:val="o"/>
      <w:lvlJc w:val="left"/>
      <w:pPr>
        <w:ind w:left="1440" w:hanging="360"/>
      </w:pPr>
      <w:rPr>
        <w:rFonts w:ascii="Courier New" w:hAnsi="Courier New" w:cs="Courier New" w:hint="default"/>
      </w:rPr>
    </w:lvl>
    <w:lvl w:ilvl="2" w:tplc="5B565F24">
      <w:start w:val="1"/>
      <w:numFmt w:val="bullet"/>
      <w:lvlText w:val=""/>
      <w:lvlJc w:val="left"/>
      <w:pPr>
        <w:ind w:left="2160" w:hanging="360"/>
      </w:pPr>
      <w:rPr>
        <w:rFonts w:ascii="Wingdings" w:hAnsi="Wingdings" w:hint="default"/>
      </w:rPr>
    </w:lvl>
    <w:lvl w:ilvl="3" w:tplc="7EE46E5C">
      <w:start w:val="1"/>
      <w:numFmt w:val="bullet"/>
      <w:lvlText w:val=""/>
      <w:lvlJc w:val="left"/>
      <w:pPr>
        <w:ind w:left="2880" w:hanging="360"/>
      </w:pPr>
      <w:rPr>
        <w:rFonts w:ascii="Symbol" w:hAnsi="Symbol" w:hint="default"/>
      </w:rPr>
    </w:lvl>
    <w:lvl w:ilvl="4" w:tplc="2826C248">
      <w:start w:val="1"/>
      <w:numFmt w:val="bullet"/>
      <w:lvlText w:val="o"/>
      <w:lvlJc w:val="left"/>
      <w:pPr>
        <w:ind w:left="3600" w:hanging="360"/>
      </w:pPr>
      <w:rPr>
        <w:rFonts w:ascii="Courier New" w:hAnsi="Courier New" w:cs="Courier New" w:hint="default"/>
      </w:rPr>
    </w:lvl>
    <w:lvl w:ilvl="5" w:tplc="B866C608">
      <w:start w:val="1"/>
      <w:numFmt w:val="bullet"/>
      <w:lvlText w:val=""/>
      <w:lvlJc w:val="left"/>
      <w:pPr>
        <w:ind w:left="4320" w:hanging="360"/>
      </w:pPr>
      <w:rPr>
        <w:rFonts w:ascii="Wingdings" w:hAnsi="Wingdings" w:hint="default"/>
      </w:rPr>
    </w:lvl>
    <w:lvl w:ilvl="6" w:tplc="94864A80">
      <w:start w:val="1"/>
      <w:numFmt w:val="bullet"/>
      <w:lvlText w:val=""/>
      <w:lvlJc w:val="left"/>
      <w:pPr>
        <w:ind w:left="5040" w:hanging="360"/>
      </w:pPr>
      <w:rPr>
        <w:rFonts w:ascii="Symbol" w:hAnsi="Symbol" w:hint="default"/>
      </w:rPr>
    </w:lvl>
    <w:lvl w:ilvl="7" w:tplc="829C3A9E">
      <w:start w:val="1"/>
      <w:numFmt w:val="bullet"/>
      <w:lvlText w:val="o"/>
      <w:lvlJc w:val="left"/>
      <w:pPr>
        <w:ind w:left="5760" w:hanging="360"/>
      </w:pPr>
      <w:rPr>
        <w:rFonts w:ascii="Courier New" w:hAnsi="Courier New" w:cs="Courier New" w:hint="default"/>
      </w:rPr>
    </w:lvl>
    <w:lvl w:ilvl="8" w:tplc="24701E18">
      <w:start w:val="1"/>
      <w:numFmt w:val="bullet"/>
      <w:lvlText w:val=""/>
      <w:lvlJc w:val="left"/>
      <w:pPr>
        <w:ind w:left="6480" w:hanging="360"/>
      </w:pPr>
      <w:rPr>
        <w:rFonts w:ascii="Wingdings" w:hAnsi="Wingdings" w:hint="default"/>
      </w:rPr>
    </w:lvl>
  </w:abstractNum>
  <w:abstractNum w:abstractNumId="3" w15:restartNumberingAfterBreak="0">
    <w:nsid w:val="14D267E9"/>
    <w:multiLevelType w:val="hybridMultilevel"/>
    <w:tmpl w:val="34ECC946"/>
    <w:lvl w:ilvl="0" w:tplc="C360E852">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C6E03"/>
    <w:multiLevelType w:val="hybridMultilevel"/>
    <w:tmpl w:val="508677A8"/>
    <w:lvl w:ilvl="0" w:tplc="3D266BF6">
      <w:start w:val="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C660DF"/>
    <w:multiLevelType w:val="hybridMultilevel"/>
    <w:tmpl w:val="78E45E02"/>
    <w:lvl w:ilvl="0" w:tplc="015C7C46">
      <w:start w:val="1"/>
      <w:numFmt w:val="bullet"/>
      <w:lvlText w:val=""/>
      <w:lvlJc w:val="left"/>
      <w:pPr>
        <w:ind w:left="720" w:hanging="360"/>
      </w:pPr>
      <w:rPr>
        <w:rFonts w:ascii="Symbol" w:hAnsi="Symbol" w:hint="default"/>
      </w:rPr>
    </w:lvl>
    <w:lvl w:ilvl="1" w:tplc="F0F8EAC4">
      <w:start w:val="1"/>
      <w:numFmt w:val="bullet"/>
      <w:lvlText w:val="o"/>
      <w:lvlJc w:val="left"/>
      <w:pPr>
        <w:ind w:left="1440" w:hanging="360"/>
      </w:pPr>
      <w:rPr>
        <w:rFonts w:ascii="Courier New" w:hAnsi="Courier New" w:cs="Courier New" w:hint="default"/>
      </w:rPr>
    </w:lvl>
    <w:lvl w:ilvl="2" w:tplc="1F3A6AC0">
      <w:start w:val="1"/>
      <w:numFmt w:val="bullet"/>
      <w:lvlText w:val=""/>
      <w:lvlJc w:val="left"/>
      <w:pPr>
        <w:ind w:left="2160" w:hanging="360"/>
      </w:pPr>
      <w:rPr>
        <w:rFonts w:ascii="Wingdings" w:hAnsi="Wingdings" w:hint="default"/>
      </w:rPr>
    </w:lvl>
    <w:lvl w:ilvl="3" w:tplc="A792297A">
      <w:start w:val="1"/>
      <w:numFmt w:val="bullet"/>
      <w:lvlText w:val=""/>
      <w:lvlJc w:val="left"/>
      <w:pPr>
        <w:ind w:left="2880" w:hanging="360"/>
      </w:pPr>
      <w:rPr>
        <w:rFonts w:ascii="Symbol" w:hAnsi="Symbol" w:hint="default"/>
      </w:rPr>
    </w:lvl>
    <w:lvl w:ilvl="4" w:tplc="A47EF19A">
      <w:start w:val="1"/>
      <w:numFmt w:val="bullet"/>
      <w:lvlText w:val="o"/>
      <w:lvlJc w:val="left"/>
      <w:pPr>
        <w:ind w:left="3600" w:hanging="360"/>
      </w:pPr>
      <w:rPr>
        <w:rFonts w:ascii="Courier New" w:hAnsi="Courier New" w:cs="Courier New" w:hint="default"/>
      </w:rPr>
    </w:lvl>
    <w:lvl w:ilvl="5" w:tplc="3EF0015A">
      <w:start w:val="1"/>
      <w:numFmt w:val="bullet"/>
      <w:lvlText w:val=""/>
      <w:lvlJc w:val="left"/>
      <w:pPr>
        <w:ind w:left="4320" w:hanging="360"/>
      </w:pPr>
      <w:rPr>
        <w:rFonts w:ascii="Wingdings" w:hAnsi="Wingdings" w:hint="default"/>
      </w:rPr>
    </w:lvl>
    <w:lvl w:ilvl="6" w:tplc="32042F16">
      <w:start w:val="1"/>
      <w:numFmt w:val="bullet"/>
      <w:lvlText w:val=""/>
      <w:lvlJc w:val="left"/>
      <w:pPr>
        <w:ind w:left="5040" w:hanging="360"/>
      </w:pPr>
      <w:rPr>
        <w:rFonts w:ascii="Symbol" w:hAnsi="Symbol" w:hint="default"/>
      </w:rPr>
    </w:lvl>
    <w:lvl w:ilvl="7" w:tplc="EF289676">
      <w:start w:val="1"/>
      <w:numFmt w:val="bullet"/>
      <w:lvlText w:val="o"/>
      <w:lvlJc w:val="left"/>
      <w:pPr>
        <w:ind w:left="5760" w:hanging="360"/>
      </w:pPr>
      <w:rPr>
        <w:rFonts w:ascii="Courier New" w:hAnsi="Courier New" w:cs="Courier New" w:hint="default"/>
      </w:rPr>
    </w:lvl>
    <w:lvl w:ilvl="8" w:tplc="A15CD2E4">
      <w:start w:val="1"/>
      <w:numFmt w:val="bullet"/>
      <w:lvlText w:val=""/>
      <w:lvlJc w:val="left"/>
      <w:pPr>
        <w:ind w:left="6480" w:hanging="360"/>
      </w:pPr>
      <w:rPr>
        <w:rFonts w:ascii="Wingdings" w:hAnsi="Wingdings" w:hint="default"/>
      </w:rPr>
    </w:lvl>
  </w:abstractNum>
  <w:abstractNum w:abstractNumId="6" w15:restartNumberingAfterBreak="0">
    <w:nsid w:val="1FD15832"/>
    <w:multiLevelType w:val="hybridMultilevel"/>
    <w:tmpl w:val="7FCAD17C"/>
    <w:lvl w:ilvl="0" w:tplc="94E80D30">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18168F"/>
    <w:multiLevelType w:val="hybridMultilevel"/>
    <w:tmpl w:val="336C333A"/>
    <w:lvl w:ilvl="0" w:tplc="A9F485B8">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A47F48"/>
    <w:multiLevelType w:val="hybridMultilevel"/>
    <w:tmpl w:val="9BBE7952"/>
    <w:lvl w:ilvl="0" w:tplc="9A263B50">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5A23D3"/>
    <w:multiLevelType w:val="hybridMultilevel"/>
    <w:tmpl w:val="3AAE6D6A"/>
    <w:lvl w:ilvl="0" w:tplc="845C2452">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8A1943"/>
    <w:multiLevelType w:val="hybridMultilevel"/>
    <w:tmpl w:val="F2AC55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7E55FE7"/>
    <w:multiLevelType w:val="hybridMultilevel"/>
    <w:tmpl w:val="F4FCECE6"/>
    <w:lvl w:ilvl="0" w:tplc="3E5001D0">
      <w:start w:val="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F64D50"/>
    <w:multiLevelType w:val="hybridMultilevel"/>
    <w:tmpl w:val="8FFC4144"/>
    <w:lvl w:ilvl="0" w:tplc="6D20E9C6">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FE2D1E"/>
    <w:multiLevelType w:val="hybridMultilevel"/>
    <w:tmpl w:val="211ED61A"/>
    <w:lvl w:ilvl="0" w:tplc="83C464F8">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EB2D43"/>
    <w:multiLevelType w:val="hybridMultilevel"/>
    <w:tmpl w:val="87044E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113239252">
    <w:abstractNumId w:val="10"/>
  </w:num>
  <w:num w:numId="2" w16cid:durableId="1605765490">
    <w:abstractNumId w:val="14"/>
  </w:num>
  <w:num w:numId="3" w16cid:durableId="279537700">
    <w:abstractNumId w:val="8"/>
  </w:num>
  <w:num w:numId="4" w16cid:durableId="825634757">
    <w:abstractNumId w:val="0"/>
  </w:num>
  <w:num w:numId="5" w16cid:durableId="672223115">
    <w:abstractNumId w:val="13"/>
  </w:num>
  <w:num w:numId="6" w16cid:durableId="515075189">
    <w:abstractNumId w:val="4"/>
  </w:num>
  <w:num w:numId="7" w16cid:durableId="1476142580">
    <w:abstractNumId w:val="9"/>
  </w:num>
  <w:num w:numId="8" w16cid:durableId="1697391141">
    <w:abstractNumId w:val="7"/>
  </w:num>
  <w:num w:numId="9" w16cid:durableId="998465946">
    <w:abstractNumId w:val="12"/>
  </w:num>
  <w:num w:numId="10" w16cid:durableId="316419184">
    <w:abstractNumId w:val="6"/>
  </w:num>
  <w:num w:numId="11" w16cid:durableId="959847484">
    <w:abstractNumId w:val="1"/>
  </w:num>
  <w:num w:numId="12" w16cid:durableId="559247010">
    <w:abstractNumId w:val="11"/>
  </w:num>
  <w:num w:numId="13" w16cid:durableId="1869444894">
    <w:abstractNumId w:val="3"/>
  </w:num>
  <w:num w:numId="14" w16cid:durableId="31736271">
    <w:abstractNumId w:val="5"/>
  </w:num>
  <w:num w:numId="15" w16cid:durableId="1142970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AB2"/>
    <w:rsid w:val="00000221"/>
    <w:rsid w:val="00000B8A"/>
    <w:rsid w:val="00010AB2"/>
    <w:rsid w:val="00010CD0"/>
    <w:rsid w:val="00015858"/>
    <w:rsid w:val="00020564"/>
    <w:rsid w:val="00022838"/>
    <w:rsid w:val="000251FA"/>
    <w:rsid w:val="00025ABF"/>
    <w:rsid w:val="000316D2"/>
    <w:rsid w:val="000319E9"/>
    <w:rsid w:val="00042464"/>
    <w:rsid w:val="000479CB"/>
    <w:rsid w:val="000516BF"/>
    <w:rsid w:val="00055BBF"/>
    <w:rsid w:val="00056E1C"/>
    <w:rsid w:val="0006402B"/>
    <w:rsid w:val="00064DA1"/>
    <w:rsid w:val="00065839"/>
    <w:rsid w:val="00066123"/>
    <w:rsid w:val="00085D48"/>
    <w:rsid w:val="000910B2"/>
    <w:rsid w:val="00092420"/>
    <w:rsid w:val="00095FD6"/>
    <w:rsid w:val="000B233F"/>
    <w:rsid w:val="000B31DF"/>
    <w:rsid w:val="000B5CA6"/>
    <w:rsid w:val="000B7F66"/>
    <w:rsid w:val="000C0503"/>
    <w:rsid w:val="000C1458"/>
    <w:rsid w:val="000C7D9F"/>
    <w:rsid w:val="000D1736"/>
    <w:rsid w:val="000D20BD"/>
    <w:rsid w:val="000D35B9"/>
    <w:rsid w:val="000D5253"/>
    <w:rsid w:val="000D6449"/>
    <w:rsid w:val="000D64EF"/>
    <w:rsid w:val="000E0502"/>
    <w:rsid w:val="000F16E0"/>
    <w:rsid w:val="000F3756"/>
    <w:rsid w:val="000F55A2"/>
    <w:rsid w:val="0010063B"/>
    <w:rsid w:val="00100DC5"/>
    <w:rsid w:val="00102D38"/>
    <w:rsid w:val="00105848"/>
    <w:rsid w:val="00105D5B"/>
    <w:rsid w:val="00107A1D"/>
    <w:rsid w:val="00111094"/>
    <w:rsid w:val="00111B01"/>
    <w:rsid w:val="0011500A"/>
    <w:rsid w:val="00117DC2"/>
    <w:rsid w:val="00121064"/>
    <w:rsid w:val="00126006"/>
    <w:rsid w:val="00140DAE"/>
    <w:rsid w:val="00150606"/>
    <w:rsid w:val="00162B0A"/>
    <w:rsid w:val="00162FD0"/>
    <w:rsid w:val="00165F4D"/>
    <w:rsid w:val="00175CC5"/>
    <w:rsid w:val="00177220"/>
    <w:rsid w:val="00182D8F"/>
    <w:rsid w:val="00182DEB"/>
    <w:rsid w:val="00185B35"/>
    <w:rsid w:val="00192AD0"/>
    <w:rsid w:val="001967E6"/>
    <w:rsid w:val="001A49BC"/>
    <w:rsid w:val="001B12D0"/>
    <w:rsid w:val="001B1642"/>
    <w:rsid w:val="001B19CF"/>
    <w:rsid w:val="001B287A"/>
    <w:rsid w:val="001C111D"/>
    <w:rsid w:val="001C4B40"/>
    <w:rsid w:val="001C4FBC"/>
    <w:rsid w:val="001D4821"/>
    <w:rsid w:val="001D50D4"/>
    <w:rsid w:val="001E1FF5"/>
    <w:rsid w:val="001E78C1"/>
    <w:rsid w:val="001F0679"/>
    <w:rsid w:val="001F2A98"/>
    <w:rsid w:val="001F4607"/>
    <w:rsid w:val="001F6B3F"/>
    <w:rsid w:val="002007E2"/>
    <w:rsid w:val="002050DA"/>
    <w:rsid w:val="00213AE9"/>
    <w:rsid w:val="002150C3"/>
    <w:rsid w:val="00215F51"/>
    <w:rsid w:val="00220F79"/>
    <w:rsid w:val="00225B64"/>
    <w:rsid w:val="00247580"/>
    <w:rsid w:val="002568CA"/>
    <w:rsid w:val="0026033B"/>
    <w:rsid w:val="002640C0"/>
    <w:rsid w:val="0026675C"/>
    <w:rsid w:val="00270F31"/>
    <w:rsid w:val="002740C0"/>
    <w:rsid w:val="002810D4"/>
    <w:rsid w:val="0028233A"/>
    <w:rsid w:val="00282A84"/>
    <w:rsid w:val="00285738"/>
    <w:rsid w:val="00287FD4"/>
    <w:rsid w:val="002A023E"/>
    <w:rsid w:val="002A2E60"/>
    <w:rsid w:val="002A3376"/>
    <w:rsid w:val="002A37E4"/>
    <w:rsid w:val="002A6F50"/>
    <w:rsid w:val="002B542B"/>
    <w:rsid w:val="002C09E5"/>
    <w:rsid w:val="002C2B09"/>
    <w:rsid w:val="002C2E02"/>
    <w:rsid w:val="002C491C"/>
    <w:rsid w:val="002C56CE"/>
    <w:rsid w:val="002C6065"/>
    <w:rsid w:val="002C6DE3"/>
    <w:rsid w:val="002C7020"/>
    <w:rsid w:val="002C73B4"/>
    <w:rsid w:val="002E0EBD"/>
    <w:rsid w:val="002E7F2B"/>
    <w:rsid w:val="002F2C0C"/>
    <w:rsid w:val="00303E32"/>
    <w:rsid w:val="00304ACE"/>
    <w:rsid w:val="003062D9"/>
    <w:rsid w:val="00306824"/>
    <w:rsid w:val="00314E8B"/>
    <w:rsid w:val="00316151"/>
    <w:rsid w:val="00316E9B"/>
    <w:rsid w:val="00324C0D"/>
    <w:rsid w:val="00326423"/>
    <w:rsid w:val="0033707C"/>
    <w:rsid w:val="0033712F"/>
    <w:rsid w:val="00343882"/>
    <w:rsid w:val="00365164"/>
    <w:rsid w:val="003654BB"/>
    <w:rsid w:val="00365A53"/>
    <w:rsid w:val="003671AA"/>
    <w:rsid w:val="00367A44"/>
    <w:rsid w:val="00372DB4"/>
    <w:rsid w:val="00376F09"/>
    <w:rsid w:val="00381EA5"/>
    <w:rsid w:val="003843A5"/>
    <w:rsid w:val="003964BB"/>
    <w:rsid w:val="003A0589"/>
    <w:rsid w:val="003A1FB9"/>
    <w:rsid w:val="003A7EE3"/>
    <w:rsid w:val="003C2D47"/>
    <w:rsid w:val="003C40F4"/>
    <w:rsid w:val="003D0C75"/>
    <w:rsid w:val="003D1B2D"/>
    <w:rsid w:val="003D666A"/>
    <w:rsid w:val="003E0ACA"/>
    <w:rsid w:val="003E241F"/>
    <w:rsid w:val="003E466A"/>
    <w:rsid w:val="003E6D1D"/>
    <w:rsid w:val="003E7862"/>
    <w:rsid w:val="003F0CBE"/>
    <w:rsid w:val="003F1585"/>
    <w:rsid w:val="003F1A67"/>
    <w:rsid w:val="003F2C0B"/>
    <w:rsid w:val="003F43A3"/>
    <w:rsid w:val="003F4F89"/>
    <w:rsid w:val="0041014D"/>
    <w:rsid w:val="004152A0"/>
    <w:rsid w:val="0042135C"/>
    <w:rsid w:val="004311E8"/>
    <w:rsid w:val="004335A7"/>
    <w:rsid w:val="0043414B"/>
    <w:rsid w:val="00443A2B"/>
    <w:rsid w:val="004458E3"/>
    <w:rsid w:val="00446144"/>
    <w:rsid w:val="00453BFB"/>
    <w:rsid w:val="0045402A"/>
    <w:rsid w:val="004552B1"/>
    <w:rsid w:val="00457D02"/>
    <w:rsid w:val="00462A4F"/>
    <w:rsid w:val="00464A89"/>
    <w:rsid w:val="004656FE"/>
    <w:rsid w:val="00465E8E"/>
    <w:rsid w:val="00467508"/>
    <w:rsid w:val="00470965"/>
    <w:rsid w:val="00474297"/>
    <w:rsid w:val="00485F61"/>
    <w:rsid w:val="004868F1"/>
    <w:rsid w:val="0048693B"/>
    <w:rsid w:val="004906E7"/>
    <w:rsid w:val="004933E5"/>
    <w:rsid w:val="0049524D"/>
    <w:rsid w:val="004A12E2"/>
    <w:rsid w:val="004A22CB"/>
    <w:rsid w:val="004B3A5B"/>
    <w:rsid w:val="004B649B"/>
    <w:rsid w:val="004C03EA"/>
    <w:rsid w:val="004C0412"/>
    <w:rsid w:val="004D41A1"/>
    <w:rsid w:val="004E23A3"/>
    <w:rsid w:val="004E3EA1"/>
    <w:rsid w:val="004F05C3"/>
    <w:rsid w:val="004F1C2E"/>
    <w:rsid w:val="004F2DF1"/>
    <w:rsid w:val="005003AF"/>
    <w:rsid w:val="00510201"/>
    <w:rsid w:val="005116FF"/>
    <w:rsid w:val="005158D3"/>
    <w:rsid w:val="00522E48"/>
    <w:rsid w:val="00526AC4"/>
    <w:rsid w:val="00537EBD"/>
    <w:rsid w:val="00543F9C"/>
    <w:rsid w:val="0054777D"/>
    <w:rsid w:val="00550126"/>
    <w:rsid w:val="0055016F"/>
    <w:rsid w:val="0055265C"/>
    <w:rsid w:val="00554468"/>
    <w:rsid w:val="005636F3"/>
    <w:rsid w:val="00565D16"/>
    <w:rsid w:val="00573A3C"/>
    <w:rsid w:val="00574FCD"/>
    <w:rsid w:val="00577603"/>
    <w:rsid w:val="00577C03"/>
    <w:rsid w:val="00581483"/>
    <w:rsid w:val="00595BF1"/>
    <w:rsid w:val="005978E0"/>
    <w:rsid w:val="005A0D7C"/>
    <w:rsid w:val="005A1DB1"/>
    <w:rsid w:val="005B0E7E"/>
    <w:rsid w:val="005B2C64"/>
    <w:rsid w:val="005B4EDF"/>
    <w:rsid w:val="005B6E55"/>
    <w:rsid w:val="005B6FCA"/>
    <w:rsid w:val="005C7DB8"/>
    <w:rsid w:val="005D2B66"/>
    <w:rsid w:val="005D4130"/>
    <w:rsid w:val="005D4F4C"/>
    <w:rsid w:val="005D64D1"/>
    <w:rsid w:val="005E3F10"/>
    <w:rsid w:val="005F1C55"/>
    <w:rsid w:val="00607C9E"/>
    <w:rsid w:val="00607F2F"/>
    <w:rsid w:val="006107B7"/>
    <w:rsid w:val="00611155"/>
    <w:rsid w:val="0061284E"/>
    <w:rsid w:val="00613982"/>
    <w:rsid w:val="0061758F"/>
    <w:rsid w:val="006235A8"/>
    <w:rsid w:val="00625011"/>
    <w:rsid w:val="00625849"/>
    <w:rsid w:val="0062782D"/>
    <w:rsid w:val="00634BD8"/>
    <w:rsid w:val="006355D6"/>
    <w:rsid w:val="006404F4"/>
    <w:rsid w:val="006510D0"/>
    <w:rsid w:val="00655034"/>
    <w:rsid w:val="00655730"/>
    <w:rsid w:val="00656354"/>
    <w:rsid w:val="00656F90"/>
    <w:rsid w:val="00661F27"/>
    <w:rsid w:val="00662FD7"/>
    <w:rsid w:val="0067063C"/>
    <w:rsid w:val="00670F63"/>
    <w:rsid w:val="00675418"/>
    <w:rsid w:val="006769BE"/>
    <w:rsid w:val="006923D9"/>
    <w:rsid w:val="006A1C5B"/>
    <w:rsid w:val="006A253C"/>
    <w:rsid w:val="006A34D3"/>
    <w:rsid w:val="006A588D"/>
    <w:rsid w:val="006B1674"/>
    <w:rsid w:val="006B47D7"/>
    <w:rsid w:val="006B5CB1"/>
    <w:rsid w:val="006C2C91"/>
    <w:rsid w:val="006C3377"/>
    <w:rsid w:val="006C45A1"/>
    <w:rsid w:val="006C61C0"/>
    <w:rsid w:val="006C7673"/>
    <w:rsid w:val="006D031E"/>
    <w:rsid w:val="006D37BA"/>
    <w:rsid w:val="006E14DF"/>
    <w:rsid w:val="006E527E"/>
    <w:rsid w:val="006E5625"/>
    <w:rsid w:val="006F0005"/>
    <w:rsid w:val="006F032F"/>
    <w:rsid w:val="006F6260"/>
    <w:rsid w:val="006F6ACA"/>
    <w:rsid w:val="007036C0"/>
    <w:rsid w:val="00705738"/>
    <w:rsid w:val="00707F93"/>
    <w:rsid w:val="007100D5"/>
    <w:rsid w:val="00711485"/>
    <w:rsid w:val="00711887"/>
    <w:rsid w:val="00717667"/>
    <w:rsid w:val="007205F9"/>
    <w:rsid w:val="007213FC"/>
    <w:rsid w:val="00733272"/>
    <w:rsid w:val="007345BE"/>
    <w:rsid w:val="00736001"/>
    <w:rsid w:val="007364A7"/>
    <w:rsid w:val="00744F44"/>
    <w:rsid w:val="007477BB"/>
    <w:rsid w:val="0075058E"/>
    <w:rsid w:val="00750F7D"/>
    <w:rsid w:val="007513AF"/>
    <w:rsid w:val="00753A34"/>
    <w:rsid w:val="0076388F"/>
    <w:rsid w:val="00766074"/>
    <w:rsid w:val="00771E9E"/>
    <w:rsid w:val="0077363A"/>
    <w:rsid w:val="00776C8F"/>
    <w:rsid w:val="00777DCA"/>
    <w:rsid w:val="007932CC"/>
    <w:rsid w:val="00796A5A"/>
    <w:rsid w:val="00797DCD"/>
    <w:rsid w:val="007A32D9"/>
    <w:rsid w:val="007A44DA"/>
    <w:rsid w:val="007B0504"/>
    <w:rsid w:val="007B5E9F"/>
    <w:rsid w:val="007C08B3"/>
    <w:rsid w:val="007C388E"/>
    <w:rsid w:val="007C3EBF"/>
    <w:rsid w:val="007C5081"/>
    <w:rsid w:val="007D417F"/>
    <w:rsid w:val="007D635C"/>
    <w:rsid w:val="007E5324"/>
    <w:rsid w:val="007F02F5"/>
    <w:rsid w:val="007F08E9"/>
    <w:rsid w:val="007F42AF"/>
    <w:rsid w:val="007F4ECB"/>
    <w:rsid w:val="00800FCE"/>
    <w:rsid w:val="008018E7"/>
    <w:rsid w:val="008029BB"/>
    <w:rsid w:val="0080356F"/>
    <w:rsid w:val="00814163"/>
    <w:rsid w:val="008236C5"/>
    <w:rsid w:val="00827BF4"/>
    <w:rsid w:val="00830005"/>
    <w:rsid w:val="008362A8"/>
    <w:rsid w:val="00837573"/>
    <w:rsid w:val="008464DE"/>
    <w:rsid w:val="00857DA7"/>
    <w:rsid w:val="00864E8A"/>
    <w:rsid w:val="00870D05"/>
    <w:rsid w:val="008716B9"/>
    <w:rsid w:val="0087206E"/>
    <w:rsid w:val="0087293C"/>
    <w:rsid w:val="00874EAF"/>
    <w:rsid w:val="00876DB7"/>
    <w:rsid w:val="008773A8"/>
    <w:rsid w:val="00884DB6"/>
    <w:rsid w:val="00891481"/>
    <w:rsid w:val="008955B4"/>
    <w:rsid w:val="00895DF5"/>
    <w:rsid w:val="00895E44"/>
    <w:rsid w:val="008A3137"/>
    <w:rsid w:val="008A46AE"/>
    <w:rsid w:val="008B2D38"/>
    <w:rsid w:val="008B3010"/>
    <w:rsid w:val="008B50E9"/>
    <w:rsid w:val="008B6D94"/>
    <w:rsid w:val="008C232C"/>
    <w:rsid w:val="008C3892"/>
    <w:rsid w:val="008C3A21"/>
    <w:rsid w:val="008C4BC0"/>
    <w:rsid w:val="008C56E8"/>
    <w:rsid w:val="008C6260"/>
    <w:rsid w:val="008D067A"/>
    <w:rsid w:val="008D4D0A"/>
    <w:rsid w:val="008D651B"/>
    <w:rsid w:val="008E333C"/>
    <w:rsid w:val="008E4225"/>
    <w:rsid w:val="008F1947"/>
    <w:rsid w:val="008F6039"/>
    <w:rsid w:val="00902060"/>
    <w:rsid w:val="00905A17"/>
    <w:rsid w:val="00906C23"/>
    <w:rsid w:val="00912F0D"/>
    <w:rsid w:val="009138F8"/>
    <w:rsid w:val="009224B8"/>
    <w:rsid w:val="0092609E"/>
    <w:rsid w:val="009271CD"/>
    <w:rsid w:val="00940EDE"/>
    <w:rsid w:val="0094129F"/>
    <w:rsid w:val="00942129"/>
    <w:rsid w:val="00953193"/>
    <w:rsid w:val="009620F4"/>
    <w:rsid w:val="00964CDA"/>
    <w:rsid w:val="00965305"/>
    <w:rsid w:val="00966924"/>
    <w:rsid w:val="009709A0"/>
    <w:rsid w:val="00972EA4"/>
    <w:rsid w:val="0097369A"/>
    <w:rsid w:val="0097646E"/>
    <w:rsid w:val="00977DC5"/>
    <w:rsid w:val="00984E09"/>
    <w:rsid w:val="00987525"/>
    <w:rsid w:val="009A052F"/>
    <w:rsid w:val="009A0885"/>
    <w:rsid w:val="009A10BA"/>
    <w:rsid w:val="009A430C"/>
    <w:rsid w:val="009C2141"/>
    <w:rsid w:val="009C75C1"/>
    <w:rsid w:val="009D0326"/>
    <w:rsid w:val="009E3136"/>
    <w:rsid w:val="009F021D"/>
    <w:rsid w:val="009F38E4"/>
    <w:rsid w:val="009F5231"/>
    <w:rsid w:val="00A0449D"/>
    <w:rsid w:val="00A109BA"/>
    <w:rsid w:val="00A2145E"/>
    <w:rsid w:val="00A21CE1"/>
    <w:rsid w:val="00A22F35"/>
    <w:rsid w:val="00A332BE"/>
    <w:rsid w:val="00A4419D"/>
    <w:rsid w:val="00A457B1"/>
    <w:rsid w:val="00A51DB2"/>
    <w:rsid w:val="00A56377"/>
    <w:rsid w:val="00A61AD4"/>
    <w:rsid w:val="00A7237C"/>
    <w:rsid w:val="00A72B52"/>
    <w:rsid w:val="00A7765E"/>
    <w:rsid w:val="00A816C9"/>
    <w:rsid w:val="00A82EA3"/>
    <w:rsid w:val="00A8621A"/>
    <w:rsid w:val="00A87013"/>
    <w:rsid w:val="00A9042E"/>
    <w:rsid w:val="00AA16EF"/>
    <w:rsid w:val="00AA18D9"/>
    <w:rsid w:val="00AA2DDA"/>
    <w:rsid w:val="00AB2E73"/>
    <w:rsid w:val="00AB355D"/>
    <w:rsid w:val="00AB45E0"/>
    <w:rsid w:val="00AB7910"/>
    <w:rsid w:val="00AC1F06"/>
    <w:rsid w:val="00AC3134"/>
    <w:rsid w:val="00AC438A"/>
    <w:rsid w:val="00AC4D56"/>
    <w:rsid w:val="00AD0EDC"/>
    <w:rsid w:val="00AD3E2F"/>
    <w:rsid w:val="00AD6919"/>
    <w:rsid w:val="00AE23C4"/>
    <w:rsid w:val="00AE2F86"/>
    <w:rsid w:val="00B102BD"/>
    <w:rsid w:val="00B11A86"/>
    <w:rsid w:val="00B17E1E"/>
    <w:rsid w:val="00B21BEA"/>
    <w:rsid w:val="00B21E51"/>
    <w:rsid w:val="00B241D4"/>
    <w:rsid w:val="00B31B21"/>
    <w:rsid w:val="00B3384D"/>
    <w:rsid w:val="00B35F72"/>
    <w:rsid w:val="00B36B6F"/>
    <w:rsid w:val="00B372AB"/>
    <w:rsid w:val="00B40FB2"/>
    <w:rsid w:val="00B416C9"/>
    <w:rsid w:val="00B43AB3"/>
    <w:rsid w:val="00B443BE"/>
    <w:rsid w:val="00B5176D"/>
    <w:rsid w:val="00B609C3"/>
    <w:rsid w:val="00B75A45"/>
    <w:rsid w:val="00B77E5C"/>
    <w:rsid w:val="00B81161"/>
    <w:rsid w:val="00B93F3C"/>
    <w:rsid w:val="00B94D07"/>
    <w:rsid w:val="00B96B53"/>
    <w:rsid w:val="00BA1B9B"/>
    <w:rsid w:val="00BA2687"/>
    <w:rsid w:val="00BA38F5"/>
    <w:rsid w:val="00BA3F44"/>
    <w:rsid w:val="00BA4C89"/>
    <w:rsid w:val="00BA7C42"/>
    <w:rsid w:val="00BB1C59"/>
    <w:rsid w:val="00BC0E28"/>
    <w:rsid w:val="00BC18B6"/>
    <w:rsid w:val="00BC4A35"/>
    <w:rsid w:val="00BC69FA"/>
    <w:rsid w:val="00BC7E67"/>
    <w:rsid w:val="00BD4E4D"/>
    <w:rsid w:val="00BE0D37"/>
    <w:rsid w:val="00BE33DE"/>
    <w:rsid w:val="00BE5D7A"/>
    <w:rsid w:val="00BE786F"/>
    <w:rsid w:val="00BF7DE9"/>
    <w:rsid w:val="00C01BE2"/>
    <w:rsid w:val="00C15906"/>
    <w:rsid w:val="00C15DF1"/>
    <w:rsid w:val="00C164A3"/>
    <w:rsid w:val="00C1675B"/>
    <w:rsid w:val="00C22D25"/>
    <w:rsid w:val="00C23CED"/>
    <w:rsid w:val="00C24639"/>
    <w:rsid w:val="00C269E4"/>
    <w:rsid w:val="00C35613"/>
    <w:rsid w:val="00C41645"/>
    <w:rsid w:val="00C41C44"/>
    <w:rsid w:val="00C45284"/>
    <w:rsid w:val="00C5467F"/>
    <w:rsid w:val="00C54DB5"/>
    <w:rsid w:val="00C629C7"/>
    <w:rsid w:val="00C64782"/>
    <w:rsid w:val="00C66789"/>
    <w:rsid w:val="00C704E8"/>
    <w:rsid w:val="00C73915"/>
    <w:rsid w:val="00C74084"/>
    <w:rsid w:val="00C750F8"/>
    <w:rsid w:val="00C7744A"/>
    <w:rsid w:val="00C857C4"/>
    <w:rsid w:val="00C86158"/>
    <w:rsid w:val="00C92BCC"/>
    <w:rsid w:val="00C952EC"/>
    <w:rsid w:val="00CA0B8D"/>
    <w:rsid w:val="00CA0E08"/>
    <w:rsid w:val="00CA203C"/>
    <w:rsid w:val="00CA2710"/>
    <w:rsid w:val="00CA57E6"/>
    <w:rsid w:val="00CA66DA"/>
    <w:rsid w:val="00CA7A68"/>
    <w:rsid w:val="00CB52AD"/>
    <w:rsid w:val="00CB78A6"/>
    <w:rsid w:val="00CC0541"/>
    <w:rsid w:val="00CC60CA"/>
    <w:rsid w:val="00CC6D67"/>
    <w:rsid w:val="00CC7907"/>
    <w:rsid w:val="00CD1FFA"/>
    <w:rsid w:val="00CD2A43"/>
    <w:rsid w:val="00CD34BC"/>
    <w:rsid w:val="00CE18BB"/>
    <w:rsid w:val="00CE19EC"/>
    <w:rsid w:val="00CE5871"/>
    <w:rsid w:val="00CF09B3"/>
    <w:rsid w:val="00CF0FD0"/>
    <w:rsid w:val="00D03DEF"/>
    <w:rsid w:val="00D05C3F"/>
    <w:rsid w:val="00D06C35"/>
    <w:rsid w:val="00D07783"/>
    <w:rsid w:val="00D110EA"/>
    <w:rsid w:val="00D244CE"/>
    <w:rsid w:val="00D312F0"/>
    <w:rsid w:val="00D33254"/>
    <w:rsid w:val="00D33A2F"/>
    <w:rsid w:val="00D33CA0"/>
    <w:rsid w:val="00D410B5"/>
    <w:rsid w:val="00D41BE6"/>
    <w:rsid w:val="00D41E35"/>
    <w:rsid w:val="00D4268D"/>
    <w:rsid w:val="00D43B60"/>
    <w:rsid w:val="00D4630C"/>
    <w:rsid w:val="00D503FA"/>
    <w:rsid w:val="00D539A4"/>
    <w:rsid w:val="00D54BD3"/>
    <w:rsid w:val="00D723CB"/>
    <w:rsid w:val="00D75788"/>
    <w:rsid w:val="00D83936"/>
    <w:rsid w:val="00D92C0E"/>
    <w:rsid w:val="00D95B1D"/>
    <w:rsid w:val="00D966AB"/>
    <w:rsid w:val="00DA4822"/>
    <w:rsid w:val="00DA77CA"/>
    <w:rsid w:val="00DB372F"/>
    <w:rsid w:val="00DB4164"/>
    <w:rsid w:val="00DC23DE"/>
    <w:rsid w:val="00DC464E"/>
    <w:rsid w:val="00DD08CB"/>
    <w:rsid w:val="00DD24CC"/>
    <w:rsid w:val="00DD53BB"/>
    <w:rsid w:val="00DF0D10"/>
    <w:rsid w:val="00DF16FC"/>
    <w:rsid w:val="00DF68EE"/>
    <w:rsid w:val="00E0529B"/>
    <w:rsid w:val="00E05D5A"/>
    <w:rsid w:val="00E07994"/>
    <w:rsid w:val="00E1068F"/>
    <w:rsid w:val="00E125BB"/>
    <w:rsid w:val="00E130F7"/>
    <w:rsid w:val="00E21832"/>
    <w:rsid w:val="00E5085B"/>
    <w:rsid w:val="00E515F6"/>
    <w:rsid w:val="00E52242"/>
    <w:rsid w:val="00E66258"/>
    <w:rsid w:val="00E71057"/>
    <w:rsid w:val="00E723F2"/>
    <w:rsid w:val="00E7642B"/>
    <w:rsid w:val="00E8072A"/>
    <w:rsid w:val="00E83080"/>
    <w:rsid w:val="00E86EDE"/>
    <w:rsid w:val="00E93475"/>
    <w:rsid w:val="00E9655E"/>
    <w:rsid w:val="00E97F4D"/>
    <w:rsid w:val="00EA0B1E"/>
    <w:rsid w:val="00EA7735"/>
    <w:rsid w:val="00EB238D"/>
    <w:rsid w:val="00EC303A"/>
    <w:rsid w:val="00EC3A78"/>
    <w:rsid w:val="00EC5753"/>
    <w:rsid w:val="00EC5F1C"/>
    <w:rsid w:val="00ED0BF3"/>
    <w:rsid w:val="00EE26F8"/>
    <w:rsid w:val="00EE3F4D"/>
    <w:rsid w:val="00EE44F0"/>
    <w:rsid w:val="00EE5AF8"/>
    <w:rsid w:val="00EE68F2"/>
    <w:rsid w:val="00EF1A50"/>
    <w:rsid w:val="00F02695"/>
    <w:rsid w:val="00F06421"/>
    <w:rsid w:val="00F11195"/>
    <w:rsid w:val="00F13316"/>
    <w:rsid w:val="00F137C8"/>
    <w:rsid w:val="00F1577F"/>
    <w:rsid w:val="00F15D21"/>
    <w:rsid w:val="00F31025"/>
    <w:rsid w:val="00F43DE6"/>
    <w:rsid w:val="00F44A6F"/>
    <w:rsid w:val="00F5055C"/>
    <w:rsid w:val="00F508AA"/>
    <w:rsid w:val="00F51F98"/>
    <w:rsid w:val="00F56C47"/>
    <w:rsid w:val="00F64973"/>
    <w:rsid w:val="00F64C7E"/>
    <w:rsid w:val="00F6772C"/>
    <w:rsid w:val="00F703E8"/>
    <w:rsid w:val="00F7129A"/>
    <w:rsid w:val="00F73413"/>
    <w:rsid w:val="00F76143"/>
    <w:rsid w:val="00F76DEF"/>
    <w:rsid w:val="00F80BEB"/>
    <w:rsid w:val="00F81948"/>
    <w:rsid w:val="00F8662C"/>
    <w:rsid w:val="00F9264F"/>
    <w:rsid w:val="00F93B29"/>
    <w:rsid w:val="00F94C8C"/>
    <w:rsid w:val="00F95328"/>
    <w:rsid w:val="00F96C4C"/>
    <w:rsid w:val="00F9713D"/>
    <w:rsid w:val="00FA6DA5"/>
    <w:rsid w:val="00FA748C"/>
    <w:rsid w:val="00FA7B34"/>
    <w:rsid w:val="00FA7C9D"/>
    <w:rsid w:val="00FB3A03"/>
    <w:rsid w:val="00FB61FA"/>
    <w:rsid w:val="00FB7349"/>
    <w:rsid w:val="00FC0627"/>
    <w:rsid w:val="00FC2C2E"/>
    <w:rsid w:val="00FC4943"/>
    <w:rsid w:val="00FD3DE6"/>
    <w:rsid w:val="00FD4DD7"/>
    <w:rsid w:val="00FD7C59"/>
    <w:rsid w:val="00FE67FE"/>
    <w:rsid w:val="00FF041A"/>
    <w:rsid w:val="00FF18A5"/>
    <w:rsid w:val="00FF2445"/>
    <w:rsid w:val="00FF37DC"/>
    <w:rsid w:val="00FF7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52315F"/>
  <w15:chartTrackingRefBased/>
  <w15:docId w15:val="{F3C8460C-D380-4E73-B85D-148B0A4E7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84E"/>
  </w:style>
  <w:style w:type="paragraph" w:styleId="Heading1">
    <w:name w:val="heading 1"/>
    <w:basedOn w:val="Normal"/>
    <w:link w:val="Heading1Char"/>
    <w:uiPriority w:val="9"/>
    <w:qFormat/>
    <w:rsid w:val="0061284E"/>
    <w:pPr>
      <w:widowControl w:val="0"/>
      <w:autoSpaceDE w:val="0"/>
      <w:autoSpaceDN w:val="0"/>
      <w:spacing w:before="36" w:after="0" w:line="240" w:lineRule="auto"/>
      <w:ind w:left="117"/>
      <w:outlineLvl w:val="0"/>
    </w:pPr>
    <w:rPr>
      <w:rFonts w:ascii="Calibri" w:eastAsia="Calibri" w:hAnsi="Calibri" w:cs="Calibri"/>
      <w:sz w:val="31"/>
      <w:szCs w:val="31"/>
      <w:lang w:bidi="en-US"/>
    </w:rPr>
  </w:style>
  <w:style w:type="paragraph" w:styleId="Heading2">
    <w:name w:val="heading 2"/>
    <w:basedOn w:val="Normal"/>
    <w:link w:val="Heading2Char"/>
    <w:uiPriority w:val="9"/>
    <w:unhideWhenUsed/>
    <w:qFormat/>
    <w:rsid w:val="0061284E"/>
    <w:pPr>
      <w:widowControl w:val="0"/>
      <w:autoSpaceDE w:val="0"/>
      <w:autoSpaceDN w:val="0"/>
      <w:spacing w:before="50" w:after="0" w:line="240" w:lineRule="auto"/>
      <w:ind w:left="117"/>
      <w:outlineLvl w:val="1"/>
    </w:pPr>
    <w:rPr>
      <w:rFonts w:ascii="Calibri" w:eastAsia="Calibri" w:hAnsi="Calibri" w:cs="Calibri"/>
      <w:b/>
      <w:bCs/>
      <w:sz w:val="25"/>
      <w:szCs w:val="25"/>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C6D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78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8A6"/>
  </w:style>
  <w:style w:type="paragraph" w:styleId="Footer">
    <w:name w:val="footer"/>
    <w:basedOn w:val="Normal"/>
    <w:link w:val="FooterChar"/>
    <w:uiPriority w:val="99"/>
    <w:unhideWhenUsed/>
    <w:rsid w:val="00CB78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8A6"/>
  </w:style>
  <w:style w:type="paragraph" w:customStyle="1" w:styleId="description">
    <w:name w:val="description"/>
    <w:basedOn w:val="Normal"/>
    <w:rsid w:val="001B1642"/>
    <w:pPr>
      <w:spacing w:after="200" w:line="276" w:lineRule="auto"/>
    </w:pPr>
    <w:rPr>
      <w:rFonts w:eastAsiaTheme="minorEastAsia"/>
    </w:rPr>
  </w:style>
  <w:style w:type="paragraph" w:customStyle="1" w:styleId="indicator-name">
    <w:name w:val="indicator-name"/>
    <w:basedOn w:val="Normal"/>
    <w:qFormat/>
    <w:rsid w:val="001B1642"/>
    <w:pPr>
      <w:spacing w:after="200" w:line="276" w:lineRule="auto"/>
    </w:pPr>
    <w:rPr>
      <w:rFonts w:eastAsiaTheme="minorEastAsia"/>
      <w:b/>
      <w:sz w:val="26"/>
      <w:u w:val="single"/>
    </w:rPr>
  </w:style>
  <w:style w:type="paragraph" w:customStyle="1" w:styleId="indicator-breakout">
    <w:name w:val="indicator-breakout"/>
    <w:basedOn w:val="Normal"/>
    <w:qFormat/>
    <w:rsid w:val="000B31DF"/>
    <w:pPr>
      <w:spacing w:after="200" w:line="276" w:lineRule="auto"/>
    </w:pPr>
    <w:rPr>
      <w:rFonts w:eastAsiaTheme="minorEastAsia"/>
      <w:b/>
      <w:sz w:val="24"/>
    </w:rPr>
  </w:style>
  <w:style w:type="character" w:customStyle="1" w:styleId="Heading1Char">
    <w:name w:val="Heading 1 Char"/>
    <w:basedOn w:val="DefaultParagraphFont"/>
    <w:link w:val="Heading1"/>
    <w:uiPriority w:val="9"/>
    <w:rsid w:val="0061284E"/>
    <w:rPr>
      <w:rFonts w:ascii="Calibri" w:eastAsia="Calibri" w:hAnsi="Calibri" w:cs="Calibri"/>
      <w:sz w:val="31"/>
      <w:szCs w:val="31"/>
      <w:lang w:bidi="en-US"/>
    </w:rPr>
  </w:style>
  <w:style w:type="character" w:customStyle="1" w:styleId="Heading2Char">
    <w:name w:val="Heading 2 Char"/>
    <w:basedOn w:val="DefaultParagraphFont"/>
    <w:link w:val="Heading2"/>
    <w:uiPriority w:val="9"/>
    <w:rsid w:val="0061284E"/>
    <w:rPr>
      <w:rFonts w:ascii="Calibri" w:eastAsia="Calibri" w:hAnsi="Calibri" w:cs="Calibri"/>
      <w:b/>
      <w:bCs/>
      <w:sz w:val="25"/>
      <w:szCs w:val="25"/>
      <w:lang w:bidi="en-US"/>
    </w:rPr>
  </w:style>
  <w:style w:type="paragraph" w:styleId="BodyText">
    <w:name w:val="Body Text"/>
    <w:basedOn w:val="Normal"/>
    <w:link w:val="BodyTextChar"/>
    <w:uiPriority w:val="1"/>
    <w:qFormat/>
    <w:rsid w:val="0061284E"/>
    <w:pPr>
      <w:widowControl w:val="0"/>
      <w:autoSpaceDE w:val="0"/>
      <w:autoSpaceDN w:val="0"/>
      <w:spacing w:after="0" w:line="240" w:lineRule="auto"/>
    </w:pPr>
    <w:rPr>
      <w:rFonts w:ascii="Calibri" w:eastAsia="Calibri" w:hAnsi="Calibri" w:cs="Calibri"/>
      <w:sz w:val="21"/>
      <w:szCs w:val="21"/>
      <w:lang w:bidi="en-US"/>
    </w:rPr>
  </w:style>
  <w:style w:type="character" w:customStyle="1" w:styleId="BodyTextChar">
    <w:name w:val="Body Text Char"/>
    <w:basedOn w:val="DefaultParagraphFont"/>
    <w:link w:val="BodyText"/>
    <w:uiPriority w:val="1"/>
    <w:rsid w:val="0061284E"/>
    <w:rPr>
      <w:rFonts w:ascii="Calibri" w:eastAsia="Calibri" w:hAnsi="Calibri" w:cs="Calibri"/>
      <w:sz w:val="21"/>
      <w:szCs w:val="21"/>
      <w:lang w:bidi="en-US"/>
    </w:rPr>
  </w:style>
  <w:style w:type="paragraph" w:customStyle="1" w:styleId="TableParagraph">
    <w:name w:val="Table Paragraph"/>
    <w:basedOn w:val="Normal"/>
    <w:uiPriority w:val="1"/>
    <w:qFormat/>
    <w:rsid w:val="0061284E"/>
    <w:pPr>
      <w:widowControl w:val="0"/>
      <w:autoSpaceDE w:val="0"/>
      <w:autoSpaceDN w:val="0"/>
      <w:spacing w:before="50" w:after="0" w:line="240" w:lineRule="auto"/>
      <w:jc w:val="right"/>
    </w:pPr>
    <w:rPr>
      <w:rFonts w:ascii="Calibri" w:eastAsia="Calibri" w:hAnsi="Calibri" w:cs="Calibri"/>
      <w:lang w:bidi="en-US"/>
    </w:rPr>
  </w:style>
  <w:style w:type="character" w:styleId="Hyperlink">
    <w:name w:val="Hyperlink"/>
    <w:basedOn w:val="DefaultParagraphFont"/>
    <w:uiPriority w:val="99"/>
    <w:unhideWhenUsed/>
    <w:rsid w:val="0033712F"/>
    <w:rPr>
      <w:color w:val="0000FF"/>
      <w:u w:val="single"/>
    </w:rPr>
  </w:style>
  <w:style w:type="paragraph" w:styleId="NormalWeb">
    <w:name w:val="Normal (Web)"/>
    <w:basedOn w:val="Normal"/>
    <w:uiPriority w:val="99"/>
    <w:unhideWhenUsed/>
    <w:rsid w:val="00A332B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D64D1"/>
    <w:pPr>
      <w:ind w:left="720"/>
      <w:contextualSpacing/>
    </w:pPr>
  </w:style>
  <w:style w:type="paragraph" w:styleId="BalloonText">
    <w:name w:val="Balloon Text"/>
    <w:basedOn w:val="Normal"/>
    <w:link w:val="BalloonTextChar"/>
    <w:uiPriority w:val="99"/>
    <w:semiHidden/>
    <w:unhideWhenUsed/>
    <w:rsid w:val="00C861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6158"/>
    <w:rPr>
      <w:rFonts w:ascii="Segoe UI" w:hAnsi="Segoe UI" w:cs="Segoe UI"/>
      <w:sz w:val="18"/>
      <w:szCs w:val="18"/>
    </w:rPr>
  </w:style>
  <w:style w:type="character" w:styleId="UnresolvedMention">
    <w:name w:val="Unresolved Mention"/>
    <w:basedOn w:val="DefaultParagraphFont"/>
    <w:uiPriority w:val="99"/>
    <w:semiHidden/>
    <w:unhideWhenUsed/>
    <w:rsid w:val="006B16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85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234F4F166DF47BEA10DCAAB2EBAB1E0"/>
        <w:category>
          <w:name w:val="General"/>
          <w:gallery w:val="placeholder"/>
        </w:category>
        <w:types>
          <w:type w:val="bbPlcHdr"/>
        </w:types>
        <w:behaviors>
          <w:behavior w:val="content"/>
        </w:behaviors>
        <w:guid w:val="{880B25E9-0EE1-4F46-9496-948675D40221}"/>
      </w:docPartPr>
      <w:docPartBody>
        <w:p w:rsidR="00F14C50" w:rsidRDefault="008735BE" w:rsidP="008735BE">
          <w:pPr>
            <w:pStyle w:val="6234F4F166DF47BEA10DCAAB2EBAB1E0"/>
          </w:pPr>
          <w:r>
            <w:rPr>
              <w:color w:val="4472C4" w:themeColor="accent1"/>
            </w:rPr>
            <w:t>[Document title]</w:t>
          </w:r>
        </w:p>
      </w:docPartBody>
    </w:docPart>
    <w:docPart>
      <w:docPartPr>
        <w:name w:val="91393BDECE304172A5E933E90A15CD1C"/>
        <w:category>
          <w:name w:val="General"/>
          <w:gallery w:val="placeholder"/>
        </w:category>
        <w:types>
          <w:type w:val="bbPlcHdr"/>
        </w:types>
        <w:behaviors>
          <w:behavior w:val="content"/>
        </w:behaviors>
        <w:guid w:val="{F6F492B1-333F-45EE-BE88-11477D04341F}"/>
      </w:docPartPr>
      <w:docPartBody>
        <w:p w:rsidR="00F14C50" w:rsidRDefault="008735BE" w:rsidP="008735BE">
          <w:pPr>
            <w:pStyle w:val="91393BDECE304172A5E933E90A15CD1C"/>
          </w:pPr>
          <w: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AF6"/>
    <w:rsid w:val="0009727D"/>
    <w:rsid w:val="000B162F"/>
    <w:rsid w:val="00157C63"/>
    <w:rsid w:val="002A0571"/>
    <w:rsid w:val="002E39A4"/>
    <w:rsid w:val="003643E4"/>
    <w:rsid w:val="003B4172"/>
    <w:rsid w:val="00404876"/>
    <w:rsid w:val="004D05C6"/>
    <w:rsid w:val="004E2CEF"/>
    <w:rsid w:val="005C3FD7"/>
    <w:rsid w:val="00600B0C"/>
    <w:rsid w:val="00645F6C"/>
    <w:rsid w:val="006568F5"/>
    <w:rsid w:val="00697534"/>
    <w:rsid w:val="006F6A2F"/>
    <w:rsid w:val="0070530C"/>
    <w:rsid w:val="008735BE"/>
    <w:rsid w:val="00A1485F"/>
    <w:rsid w:val="00B31FE2"/>
    <w:rsid w:val="00B44B4C"/>
    <w:rsid w:val="00C31AF6"/>
    <w:rsid w:val="00D43F3D"/>
    <w:rsid w:val="00D70FD5"/>
    <w:rsid w:val="00D751C4"/>
    <w:rsid w:val="00E7566F"/>
    <w:rsid w:val="00F14C50"/>
    <w:rsid w:val="00F153D9"/>
    <w:rsid w:val="00FC4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234F4F166DF47BEA10DCAAB2EBAB1E0">
    <w:name w:val="6234F4F166DF47BEA10DCAAB2EBAB1E0"/>
    <w:rsid w:val="008735BE"/>
  </w:style>
  <w:style w:type="paragraph" w:customStyle="1" w:styleId="91393BDECE304172A5E933E90A15CD1C">
    <w:name w:val="91393BDECE304172A5E933E90A15CD1C"/>
    <w:rsid w:val="008735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14A38DD7F933B4A8301D86DFFCA5F44" ma:contentTypeVersion="13" ma:contentTypeDescription="Create a new document." ma:contentTypeScope="" ma:versionID="e6ca23e8c815f4fabb73bd318414999c">
  <xsd:schema xmlns:xsd="http://www.w3.org/2001/XMLSchema" xmlns:xs="http://www.w3.org/2001/XMLSchema" xmlns:p="http://schemas.microsoft.com/office/2006/metadata/properties" xmlns:ns2="4212427f-00c8-4b36-bcae-2a33fa2a37fb" xmlns:ns3="f4ed0a92-bdb9-4a77-8df5-0b1dadedcad1" targetNamespace="http://schemas.microsoft.com/office/2006/metadata/properties" ma:root="true" ma:fieldsID="484e282ac32c31bda2537d2a1b7ad378" ns2:_="" ns3:_="">
    <xsd:import namespace="4212427f-00c8-4b36-bcae-2a33fa2a37fb"/>
    <xsd:import namespace="f4ed0a92-bdb9-4a77-8df5-0b1dadedcad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12427f-00c8-4b36-bcae-2a33fa2a37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371ab74-8e65-4304-b925-4842aaa9831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4ed0a92-bdb9-4a77-8df5-0b1dadedcad1"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5c4d2f0-e48a-418d-80be-e87da05fd792}" ma:internalName="TaxCatchAll" ma:showField="CatchAllData" ma:web="f4ed0a92-bdb9-4a77-8df5-0b1dadedca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212427f-00c8-4b36-bcae-2a33fa2a37fb">
      <Terms xmlns="http://schemas.microsoft.com/office/infopath/2007/PartnerControls"/>
    </lcf76f155ced4ddcb4097134ff3c332f>
    <TaxCatchAll xmlns="f4ed0a92-bdb9-4a77-8df5-0b1dadedcad1" xsi:nil="true"/>
  </documentManagement>
</p:properties>
</file>

<file path=customXml/itemProps1.xml><?xml version="1.0" encoding="utf-8"?>
<ds:datastoreItem xmlns:ds="http://schemas.openxmlformats.org/officeDocument/2006/customXml" ds:itemID="{3C98D9F0-CFF3-4288-8D13-0A041FA3CE7C}">
  <ds:schemaRefs>
    <ds:schemaRef ds:uri="http://schemas.microsoft.com/sharepoint/v3/contenttype/forms"/>
  </ds:schemaRefs>
</ds:datastoreItem>
</file>

<file path=customXml/itemProps2.xml><?xml version="1.0" encoding="utf-8"?>
<ds:datastoreItem xmlns:ds="http://schemas.openxmlformats.org/officeDocument/2006/customXml" ds:itemID="{32404711-77DE-44CD-83E8-7A76357682E7}">
  <ds:schemaRefs>
    <ds:schemaRef ds:uri="http://schemas.openxmlformats.org/officeDocument/2006/bibliography"/>
  </ds:schemaRefs>
</ds:datastoreItem>
</file>

<file path=customXml/itemProps3.xml><?xml version="1.0" encoding="utf-8"?>
<ds:datastoreItem xmlns:ds="http://schemas.openxmlformats.org/officeDocument/2006/customXml" ds:itemID="{961028BB-2AF7-496B-885B-193F333C7F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12427f-00c8-4b36-bcae-2a33fa2a37fb"/>
    <ds:schemaRef ds:uri="f4ed0a92-bdb9-4a77-8df5-0b1dadedca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9F0262-D2CE-4951-8445-60ACABA81837}">
  <ds:schemaRefs>
    <ds:schemaRef ds:uri="http://schemas.microsoft.com/office/2006/metadata/properties"/>
    <ds:schemaRef ds:uri="http://schemas.microsoft.com/office/infopath/2007/PartnerControls"/>
    <ds:schemaRef ds:uri="4212427f-00c8-4b36-bcae-2a33fa2a37fb"/>
    <ds:schemaRef ds:uri="f4ed0a92-bdb9-4a77-8df5-0b1dadedcad1"/>
  </ds:schemaRefs>
</ds:datastoreItem>
</file>

<file path=docProps/app.xml><?xml version="1.0" encoding="utf-8"?>
<Properties xmlns="http://schemas.openxmlformats.org/officeDocument/2006/extended-properties" xmlns:vt="http://schemas.openxmlformats.org/officeDocument/2006/docPropsVTypes">
  <Template>Normal</Template>
  <TotalTime>1152</TotalTime>
  <Pages>9</Pages>
  <Words>2888</Words>
  <Characters>16464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RCAM Community Needs Assessment</vt:lpstr>
    </vt:vector>
  </TitlesOfParts>
  <Company/>
  <LinksUpToDate>false</LinksUpToDate>
  <CharactersWithSpaces>19314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RCAM Volunteer Guidelines</dc:title>
  <dc:subject/>
  <dc:creator>2022</dc:creator>
  <cp:keywords/>
  <dc:description/>
  <cp:lastModifiedBy>Janice Daku</cp:lastModifiedBy>
  <cp:revision>319</cp:revision>
  <cp:lastPrinted>2020-02-04T19:12:00Z</cp:lastPrinted>
  <dcterms:created xsi:type="dcterms:W3CDTF">2022-03-11T22:26:00Z</dcterms:created>
  <dcterms:modified xsi:type="dcterms:W3CDTF">2022-09-16T18:30:00Z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0x010100C14A38DD7F933B4A8301D86DFFCA5F44</vt:lpwstr>
  </property>
  <property fmtid="{D5CDD505-2E9C-101B-9397-08002B2CF9AE}" pid="3" name="Order">
    <vt:r8>939800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